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《危险品监察员手册》（征求意见稿）意见反馈表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6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537"/>
        <w:gridCol w:w="1843"/>
        <w:gridCol w:w="2614"/>
        <w:gridCol w:w="1639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章条编号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手册原文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bCs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2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3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4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...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sz w:val="30"/>
                <w:szCs w:val="30"/>
              </w:rPr>
              <w:t>单位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sz w:val="30"/>
                <w:szCs w:val="30"/>
              </w:rPr>
              <w:t>联系人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sz w:val="30"/>
                <w:szCs w:val="30"/>
              </w:rPr>
              <w:t>联系方式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等线" w:eastAsia="仿宋_GB2312"/>
                <w:sz w:val="30"/>
                <w:szCs w:val="30"/>
              </w:rPr>
            </w:pPr>
          </w:p>
        </w:tc>
      </w:tr>
    </w:tbl>
    <w:p>
      <w:pPr>
        <w:ind w:firstLine="630" w:firstLineChars="3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注：1.如有意见或建议，请于规定的日期前反馈，逾期未回复视为无意见。</w:t>
      </w:r>
    </w:p>
    <w:p>
      <w:pPr>
        <w:ind w:firstLine="1050" w:firstLineChars="5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2.以“个人”名义反馈意见，“单位”栏填写“/”。</w:t>
      </w:r>
    </w:p>
    <w:p>
      <w:pPr>
        <w:spacing w:line="20" w:lineRule="exact"/>
        <w:rPr>
          <w:rFonts w:ascii="仿宋_GB2312" w:eastAsia="仿宋_GB2312"/>
          <w:sz w:val="28"/>
          <w:szCs w:val="28"/>
        </w:rPr>
      </w:pPr>
    </w:p>
    <w:sectPr>
      <w:footerReference r:id="rId3" w:type="first"/>
      <w:pgSz w:w="16838" w:h="11906" w:orient="landscape"/>
      <w:pgMar w:top="1474" w:right="1701" w:bottom="1361" w:left="1474" w:header="851" w:footer="992" w:gutter="0"/>
      <w:pgNumType w:fmt="numberInDash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6" w:space="1"/>
      </w:pBdr>
      <w:wordWrap w:val="0"/>
      <w:jc w:val="right"/>
      <w:rPr>
        <w:rFonts w:ascii="楷体_GB2312" w:eastAsia="楷体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zlkMzkwNDMwNjI3YzllOTNlZmUyMGJjMDRlYzkifQ=="/>
  </w:docVars>
  <w:rsids>
    <w:rsidRoot w:val="007F2749"/>
    <w:rsid w:val="000131FA"/>
    <w:rsid w:val="00015A66"/>
    <w:rsid w:val="00020A36"/>
    <w:rsid w:val="00020B55"/>
    <w:rsid w:val="00024A84"/>
    <w:rsid w:val="00024D4A"/>
    <w:rsid w:val="00034870"/>
    <w:rsid w:val="00035172"/>
    <w:rsid w:val="000455C7"/>
    <w:rsid w:val="00057CDE"/>
    <w:rsid w:val="000603DE"/>
    <w:rsid w:val="00063E5C"/>
    <w:rsid w:val="000700F1"/>
    <w:rsid w:val="00072A2C"/>
    <w:rsid w:val="00074550"/>
    <w:rsid w:val="0008728D"/>
    <w:rsid w:val="00090ED6"/>
    <w:rsid w:val="000A211A"/>
    <w:rsid w:val="000A5AFB"/>
    <w:rsid w:val="000A6F12"/>
    <w:rsid w:val="000B1484"/>
    <w:rsid w:val="000B65E5"/>
    <w:rsid w:val="000C3CF8"/>
    <w:rsid w:val="000C605C"/>
    <w:rsid w:val="000D61DF"/>
    <w:rsid w:val="000E54BC"/>
    <w:rsid w:val="000E681A"/>
    <w:rsid w:val="000E7C6C"/>
    <w:rsid w:val="000F4A02"/>
    <w:rsid w:val="00105B65"/>
    <w:rsid w:val="00126338"/>
    <w:rsid w:val="00132832"/>
    <w:rsid w:val="00136D32"/>
    <w:rsid w:val="0014638F"/>
    <w:rsid w:val="001645B8"/>
    <w:rsid w:val="001A14DE"/>
    <w:rsid w:val="001B7C15"/>
    <w:rsid w:val="001E1D9B"/>
    <w:rsid w:val="001E4174"/>
    <w:rsid w:val="00222DD2"/>
    <w:rsid w:val="002257B2"/>
    <w:rsid w:val="00232FEF"/>
    <w:rsid w:val="00277901"/>
    <w:rsid w:val="00287AD0"/>
    <w:rsid w:val="00290E03"/>
    <w:rsid w:val="002A1E0E"/>
    <w:rsid w:val="002A2DE3"/>
    <w:rsid w:val="002A3E3B"/>
    <w:rsid w:val="002C2877"/>
    <w:rsid w:val="002E329B"/>
    <w:rsid w:val="003176CB"/>
    <w:rsid w:val="00365D8B"/>
    <w:rsid w:val="0038631A"/>
    <w:rsid w:val="00394D5C"/>
    <w:rsid w:val="003A1B8F"/>
    <w:rsid w:val="003B6B0C"/>
    <w:rsid w:val="003C0A34"/>
    <w:rsid w:val="003F0D00"/>
    <w:rsid w:val="003F3FE7"/>
    <w:rsid w:val="003F7102"/>
    <w:rsid w:val="004075A2"/>
    <w:rsid w:val="00416B3A"/>
    <w:rsid w:val="004238EE"/>
    <w:rsid w:val="00425606"/>
    <w:rsid w:val="00425680"/>
    <w:rsid w:val="00460BA5"/>
    <w:rsid w:val="00465DAC"/>
    <w:rsid w:val="00476038"/>
    <w:rsid w:val="00480CCE"/>
    <w:rsid w:val="004A4739"/>
    <w:rsid w:val="004B28F1"/>
    <w:rsid w:val="004B67A1"/>
    <w:rsid w:val="004C00D5"/>
    <w:rsid w:val="004D7741"/>
    <w:rsid w:val="004E6972"/>
    <w:rsid w:val="004E6D7D"/>
    <w:rsid w:val="00501A7B"/>
    <w:rsid w:val="00512A49"/>
    <w:rsid w:val="0051502E"/>
    <w:rsid w:val="005170D8"/>
    <w:rsid w:val="0052780D"/>
    <w:rsid w:val="0053471E"/>
    <w:rsid w:val="00536266"/>
    <w:rsid w:val="00551F56"/>
    <w:rsid w:val="00565463"/>
    <w:rsid w:val="00584471"/>
    <w:rsid w:val="005B564B"/>
    <w:rsid w:val="005C34B3"/>
    <w:rsid w:val="005E1C83"/>
    <w:rsid w:val="005E6E50"/>
    <w:rsid w:val="005F3953"/>
    <w:rsid w:val="00613E53"/>
    <w:rsid w:val="00616215"/>
    <w:rsid w:val="006309ED"/>
    <w:rsid w:val="0064553B"/>
    <w:rsid w:val="006472B3"/>
    <w:rsid w:val="00663256"/>
    <w:rsid w:val="00666909"/>
    <w:rsid w:val="00674D4D"/>
    <w:rsid w:val="006A75D4"/>
    <w:rsid w:val="006C3BC1"/>
    <w:rsid w:val="006C4A9D"/>
    <w:rsid w:val="006F3301"/>
    <w:rsid w:val="00711244"/>
    <w:rsid w:val="007112B8"/>
    <w:rsid w:val="00717D35"/>
    <w:rsid w:val="007231A4"/>
    <w:rsid w:val="00732564"/>
    <w:rsid w:val="007349AE"/>
    <w:rsid w:val="00741045"/>
    <w:rsid w:val="0074350B"/>
    <w:rsid w:val="007634A8"/>
    <w:rsid w:val="007756BE"/>
    <w:rsid w:val="00781258"/>
    <w:rsid w:val="00786101"/>
    <w:rsid w:val="007874EE"/>
    <w:rsid w:val="007922FB"/>
    <w:rsid w:val="00795B9C"/>
    <w:rsid w:val="007A66E3"/>
    <w:rsid w:val="007D3215"/>
    <w:rsid w:val="007E474E"/>
    <w:rsid w:val="007F05B3"/>
    <w:rsid w:val="007F2749"/>
    <w:rsid w:val="007F5927"/>
    <w:rsid w:val="0080704F"/>
    <w:rsid w:val="00810D19"/>
    <w:rsid w:val="00820758"/>
    <w:rsid w:val="0082143C"/>
    <w:rsid w:val="00824736"/>
    <w:rsid w:val="008458F0"/>
    <w:rsid w:val="0085694F"/>
    <w:rsid w:val="008635E1"/>
    <w:rsid w:val="008747A6"/>
    <w:rsid w:val="008750AD"/>
    <w:rsid w:val="0088683A"/>
    <w:rsid w:val="008A334F"/>
    <w:rsid w:val="008A5407"/>
    <w:rsid w:val="008C1B02"/>
    <w:rsid w:val="008C3311"/>
    <w:rsid w:val="008D1DD6"/>
    <w:rsid w:val="008D48F4"/>
    <w:rsid w:val="008D4B0C"/>
    <w:rsid w:val="008E4B1E"/>
    <w:rsid w:val="008F4A14"/>
    <w:rsid w:val="00900E2E"/>
    <w:rsid w:val="0092446D"/>
    <w:rsid w:val="009247F9"/>
    <w:rsid w:val="00944540"/>
    <w:rsid w:val="00947579"/>
    <w:rsid w:val="00952174"/>
    <w:rsid w:val="0097062A"/>
    <w:rsid w:val="0097134D"/>
    <w:rsid w:val="0099263F"/>
    <w:rsid w:val="00992F2B"/>
    <w:rsid w:val="009A0089"/>
    <w:rsid w:val="009A4BF3"/>
    <w:rsid w:val="009A5A13"/>
    <w:rsid w:val="009B7A82"/>
    <w:rsid w:val="009E5111"/>
    <w:rsid w:val="009F1899"/>
    <w:rsid w:val="009F33D9"/>
    <w:rsid w:val="00A0772D"/>
    <w:rsid w:val="00A1011C"/>
    <w:rsid w:val="00A15DA5"/>
    <w:rsid w:val="00A16E41"/>
    <w:rsid w:val="00A24D6F"/>
    <w:rsid w:val="00A30DE4"/>
    <w:rsid w:val="00A320A0"/>
    <w:rsid w:val="00A33EE3"/>
    <w:rsid w:val="00A415F4"/>
    <w:rsid w:val="00A4565A"/>
    <w:rsid w:val="00A45898"/>
    <w:rsid w:val="00A52153"/>
    <w:rsid w:val="00A573D0"/>
    <w:rsid w:val="00A67560"/>
    <w:rsid w:val="00A94B4B"/>
    <w:rsid w:val="00AA2A6E"/>
    <w:rsid w:val="00AB6C56"/>
    <w:rsid w:val="00AE023E"/>
    <w:rsid w:val="00B2109B"/>
    <w:rsid w:val="00B24431"/>
    <w:rsid w:val="00B30FF6"/>
    <w:rsid w:val="00B351E4"/>
    <w:rsid w:val="00B40493"/>
    <w:rsid w:val="00B73D38"/>
    <w:rsid w:val="00B76C28"/>
    <w:rsid w:val="00B812E2"/>
    <w:rsid w:val="00BC67BA"/>
    <w:rsid w:val="00BD04BD"/>
    <w:rsid w:val="00BD347B"/>
    <w:rsid w:val="00BD7976"/>
    <w:rsid w:val="00BE3C94"/>
    <w:rsid w:val="00BF6895"/>
    <w:rsid w:val="00BF69AF"/>
    <w:rsid w:val="00C239EE"/>
    <w:rsid w:val="00C27675"/>
    <w:rsid w:val="00C3141F"/>
    <w:rsid w:val="00C37334"/>
    <w:rsid w:val="00C40A64"/>
    <w:rsid w:val="00C4695C"/>
    <w:rsid w:val="00C82BB7"/>
    <w:rsid w:val="00C8318A"/>
    <w:rsid w:val="00C866F0"/>
    <w:rsid w:val="00C97B98"/>
    <w:rsid w:val="00CA4148"/>
    <w:rsid w:val="00CA750B"/>
    <w:rsid w:val="00CA78A7"/>
    <w:rsid w:val="00CB0E03"/>
    <w:rsid w:val="00CB175F"/>
    <w:rsid w:val="00CD2260"/>
    <w:rsid w:val="00CD3959"/>
    <w:rsid w:val="00D05B18"/>
    <w:rsid w:val="00D15EAE"/>
    <w:rsid w:val="00D51E9E"/>
    <w:rsid w:val="00D54471"/>
    <w:rsid w:val="00D62BB6"/>
    <w:rsid w:val="00D64D60"/>
    <w:rsid w:val="00D65E6E"/>
    <w:rsid w:val="00D65F9B"/>
    <w:rsid w:val="00D70A07"/>
    <w:rsid w:val="00D81F01"/>
    <w:rsid w:val="00D83662"/>
    <w:rsid w:val="00D8483A"/>
    <w:rsid w:val="00DA7491"/>
    <w:rsid w:val="00DA7861"/>
    <w:rsid w:val="00DB22CE"/>
    <w:rsid w:val="00DE0024"/>
    <w:rsid w:val="00DE0E6C"/>
    <w:rsid w:val="00DE2F5D"/>
    <w:rsid w:val="00DF293B"/>
    <w:rsid w:val="00E032AC"/>
    <w:rsid w:val="00E03637"/>
    <w:rsid w:val="00E10B73"/>
    <w:rsid w:val="00E112FE"/>
    <w:rsid w:val="00E43F03"/>
    <w:rsid w:val="00E450AF"/>
    <w:rsid w:val="00E55F30"/>
    <w:rsid w:val="00E57D5A"/>
    <w:rsid w:val="00E804B9"/>
    <w:rsid w:val="00E87C3D"/>
    <w:rsid w:val="00E90DB1"/>
    <w:rsid w:val="00EB5E61"/>
    <w:rsid w:val="00EC67FD"/>
    <w:rsid w:val="00ED33E4"/>
    <w:rsid w:val="00ED6084"/>
    <w:rsid w:val="00EE7927"/>
    <w:rsid w:val="00EF4B20"/>
    <w:rsid w:val="00F03FA6"/>
    <w:rsid w:val="00F2320E"/>
    <w:rsid w:val="00F52A21"/>
    <w:rsid w:val="00F5446F"/>
    <w:rsid w:val="00F5593A"/>
    <w:rsid w:val="00F60430"/>
    <w:rsid w:val="00F76B9D"/>
    <w:rsid w:val="00F847B5"/>
    <w:rsid w:val="00FA37A0"/>
    <w:rsid w:val="00FB7809"/>
    <w:rsid w:val="00FD090D"/>
    <w:rsid w:val="00FD16FE"/>
    <w:rsid w:val="00FD1F86"/>
    <w:rsid w:val="0412633E"/>
    <w:rsid w:val="1AA027C1"/>
    <w:rsid w:val="1AC91657"/>
    <w:rsid w:val="21086827"/>
    <w:rsid w:val="2B3F46FC"/>
    <w:rsid w:val="2E9637FB"/>
    <w:rsid w:val="2E96496C"/>
    <w:rsid w:val="2EF04710"/>
    <w:rsid w:val="31FFB061"/>
    <w:rsid w:val="34BDE061"/>
    <w:rsid w:val="36EE5DF2"/>
    <w:rsid w:val="38FE7D88"/>
    <w:rsid w:val="3D8F9A22"/>
    <w:rsid w:val="3E876EE9"/>
    <w:rsid w:val="3ED3839E"/>
    <w:rsid w:val="3EF7F44A"/>
    <w:rsid w:val="40A84351"/>
    <w:rsid w:val="47DE1EDF"/>
    <w:rsid w:val="51B07591"/>
    <w:rsid w:val="539F032F"/>
    <w:rsid w:val="54E157D7"/>
    <w:rsid w:val="56E237B3"/>
    <w:rsid w:val="582C7CB7"/>
    <w:rsid w:val="5B3823B7"/>
    <w:rsid w:val="5B4019C2"/>
    <w:rsid w:val="5D8F4F70"/>
    <w:rsid w:val="5FEFC925"/>
    <w:rsid w:val="6203721E"/>
    <w:rsid w:val="622D733F"/>
    <w:rsid w:val="655FDC6B"/>
    <w:rsid w:val="66646EE9"/>
    <w:rsid w:val="672F74A0"/>
    <w:rsid w:val="677F3BCC"/>
    <w:rsid w:val="68815DFE"/>
    <w:rsid w:val="68EB5419"/>
    <w:rsid w:val="69B745FF"/>
    <w:rsid w:val="6D2F0ED3"/>
    <w:rsid w:val="6EF533BF"/>
    <w:rsid w:val="6F7F2775"/>
    <w:rsid w:val="7430155A"/>
    <w:rsid w:val="75DE03EB"/>
    <w:rsid w:val="77DB6864"/>
    <w:rsid w:val="797F3408"/>
    <w:rsid w:val="7A703306"/>
    <w:rsid w:val="7A7957E2"/>
    <w:rsid w:val="7AFF3B62"/>
    <w:rsid w:val="7BEDC251"/>
    <w:rsid w:val="7D7A134F"/>
    <w:rsid w:val="7DFA6151"/>
    <w:rsid w:val="7E6F3558"/>
    <w:rsid w:val="7FD3905F"/>
    <w:rsid w:val="7FDE77A7"/>
    <w:rsid w:val="7FFF31C8"/>
    <w:rsid w:val="AFF3BE21"/>
    <w:rsid w:val="B1F57ED0"/>
    <w:rsid w:val="B3F707E9"/>
    <w:rsid w:val="BDD1CEDD"/>
    <w:rsid w:val="BE6C9E03"/>
    <w:rsid w:val="C9E9D746"/>
    <w:rsid w:val="CFADACF2"/>
    <w:rsid w:val="D77FD139"/>
    <w:rsid w:val="D7CE3E7A"/>
    <w:rsid w:val="DAFD1540"/>
    <w:rsid w:val="DFF8A204"/>
    <w:rsid w:val="E56FF71C"/>
    <w:rsid w:val="EAED7523"/>
    <w:rsid w:val="ECEE5EF5"/>
    <w:rsid w:val="EF7EF5A0"/>
    <w:rsid w:val="EFF7C384"/>
    <w:rsid w:val="F6CFE040"/>
    <w:rsid w:val="F7B762D8"/>
    <w:rsid w:val="F7BDF3FA"/>
    <w:rsid w:val="FB157EB0"/>
    <w:rsid w:val="FDB79364"/>
    <w:rsid w:val="FE7B7309"/>
    <w:rsid w:val="FEBF9AE8"/>
    <w:rsid w:val="FEDB0FA5"/>
    <w:rsid w:val="FFBE38CE"/>
    <w:rsid w:val="FFBF3B3F"/>
    <w:rsid w:val="FFBF7BA1"/>
    <w:rsid w:val="FF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530</Characters>
  <Lines>7</Lines>
  <Paragraphs>2</Paragraphs>
  <TotalTime>41</TotalTime>
  <ScaleCrop>false</ScaleCrop>
  <LinksUpToDate>false</LinksUpToDate>
  <CharactersWithSpaces>550</CharactersWithSpaces>
  <Application>WPS Office_11.8.0.16971_F1E327BC-269C-435d-A152-05C5408002CA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2020-01-09T09:22:00Z</dcterms:created>
  <dc:creator>王一衡的土拨鼠</dc:creator>
  <cp:lastModifiedBy>陆璐</cp:lastModifiedBy>
  <cp:lastPrinted>2023-10-23T07:23:00Z</cp:lastPrinted>
  <dcterms:modified xsi:type="dcterms:W3CDTF">2024-12-27T08:17:44Z</dcterms:modified>
  <dc:title> 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2052-11.8.0.16971</vt:lpwstr>
  </property>
  <property fmtid="{D5CDD505-2E9C-101B-9397-08002B2CF9AE}" pid="3" name="ICV">
    <vt:lpwstr>368D8F77728B4B7BB2B5134E3D014473_13</vt:lpwstr>
  </property>
</Properties>
</file>