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5C0E" w14:textId="77777777" w:rsidR="00957BC9" w:rsidRPr="00AD718F" w:rsidRDefault="00957BC9" w:rsidP="00957BC9">
      <w:pPr>
        <w:spacing w:beforeLines="50" w:before="156" w:afterLines="50" w:after="156"/>
        <w:ind w:rightChars="-17" w:right="-48"/>
        <w:jc w:val="center"/>
        <w:rPr>
          <w:rFonts w:ascii="黑体" w:eastAsia="黑体"/>
          <w:sz w:val="36"/>
          <w:szCs w:val="36"/>
        </w:rPr>
      </w:pPr>
      <w:r w:rsidRPr="00AD718F">
        <w:rPr>
          <w:rFonts w:ascii="黑体" w:eastAsia="黑体" w:hint="eastAsia"/>
          <w:sz w:val="36"/>
          <w:szCs w:val="36"/>
        </w:rPr>
        <w:t>颁发专用条件</w:t>
      </w:r>
      <w:r w:rsidRPr="00AD718F">
        <w:rPr>
          <w:rFonts w:ascii="黑体" w:eastAsia="黑体"/>
          <w:sz w:val="36"/>
          <w:szCs w:val="36"/>
        </w:rPr>
        <w:t>/</w:t>
      </w:r>
      <w:r w:rsidRPr="00AD718F">
        <w:rPr>
          <w:rFonts w:ascii="黑体" w:eastAsia="黑体" w:hint="eastAsia"/>
          <w:sz w:val="36"/>
          <w:szCs w:val="36"/>
        </w:rPr>
        <w:t>批准豁免反馈意见表</w:t>
      </w: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1183"/>
        <w:gridCol w:w="6264"/>
      </w:tblGrid>
      <w:tr w:rsidR="00957BC9" w:rsidRPr="006A372A" w14:paraId="589B103E" w14:textId="77777777" w:rsidTr="000F1F4E">
        <w:trPr>
          <w:trHeight w:val="455"/>
          <w:jc w:val="center"/>
        </w:trPr>
        <w:tc>
          <w:tcPr>
            <w:tcW w:w="1143" w:type="dxa"/>
            <w:vAlign w:val="center"/>
          </w:tcPr>
          <w:p w14:paraId="1E5D6B11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jc w:val="center"/>
              <w:rPr>
                <w:rFonts w:eastAsia="仿宋_GB2312"/>
                <w:sz w:val="24"/>
              </w:rPr>
            </w:pPr>
            <w:r w:rsidRPr="00A47E70">
              <w:rPr>
                <w:rFonts w:eastAsia="仿宋_GB2312" w:hint="eastAsia"/>
                <w:szCs w:val="21"/>
              </w:rPr>
              <w:t>类别</w:t>
            </w:r>
          </w:p>
        </w:tc>
        <w:tc>
          <w:tcPr>
            <w:tcW w:w="7447" w:type="dxa"/>
            <w:gridSpan w:val="2"/>
            <w:vAlign w:val="center"/>
          </w:tcPr>
          <w:p w14:paraId="00E126D3" w14:textId="77777777" w:rsidR="00957BC9" w:rsidRPr="006A372A" w:rsidRDefault="00957BC9" w:rsidP="000F1F4E">
            <w:pPr>
              <w:pStyle w:val="2"/>
              <w:spacing w:after="0" w:line="360" w:lineRule="auto"/>
              <w:ind w:left="1298" w:right="0" w:firstLineChars="0" w:firstLine="0"/>
              <w:rPr>
                <w:rFonts w:eastAsia="仿宋_GB2312"/>
                <w:sz w:val="24"/>
              </w:rPr>
            </w:pPr>
            <w:r w:rsidRPr="00935A26">
              <w:rPr>
                <w:rFonts w:ascii="Segoe UI Symbol" w:hAnsi="Segoe UI Symbol" w:cs="Segoe UI Symbol"/>
                <w:sz w:val="32"/>
                <w:szCs w:val="32"/>
              </w:rPr>
              <w:t>☑</w:t>
            </w:r>
            <w:r w:rsidRPr="00A13092">
              <w:rPr>
                <w:rFonts w:eastAsia="仿宋_GB2312" w:hint="eastAsia"/>
                <w:sz w:val="24"/>
              </w:rPr>
              <w:t>颁发专用条件</w:t>
            </w:r>
            <w:r w:rsidRPr="00A13092">
              <w:rPr>
                <w:rFonts w:eastAsia="仿宋_GB2312"/>
                <w:sz w:val="24"/>
              </w:rPr>
              <w:t xml:space="preserve">     </w:t>
            </w:r>
            <w:r w:rsidRPr="00A13092">
              <w:rPr>
                <w:rFonts w:ascii="宋体" w:hAnsi="宋体" w:hint="eastAsia"/>
                <w:sz w:val="24"/>
              </w:rPr>
              <w:t>□</w:t>
            </w:r>
            <w:r w:rsidRPr="00A13092">
              <w:rPr>
                <w:rFonts w:eastAsia="仿宋_GB2312"/>
                <w:sz w:val="24"/>
              </w:rPr>
              <w:t xml:space="preserve">  </w:t>
            </w:r>
            <w:r w:rsidRPr="00A13092">
              <w:rPr>
                <w:rFonts w:eastAsia="仿宋_GB2312" w:hint="eastAsia"/>
                <w:sz w:val="24"/>
              </w:rPr>
              <w:t>批准豁免</w:t>
            </w:r>
          </w:p>
        </w:tc>
      </w:tr>
      <w:tr w:rsidR="00957BC9" w:rsidRPr="006A372A" w14:paraId="10070579" w14:textId="77777777" w:rsidTr="000F1F4E">
        <w:trPr>
          <w:trHeight w:val="455"/>
          <w:jc w:val="center"/>
        </w:trPr>
        <w:tc>
          <w:tcPr>
            <w:tcW w:w="2326" w:type="dxa"/>
            <w:gridSpan w:val="2"/>
            <w:vAlign w:val="center"/>
          </w:tcPr>
          <w:p w14:paraId="4FCAFF14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征求意见稿编号</w:t>
            </w:r>
          </w:p>
        </w:tc>
        <w:tc>
          <w:tcPr>
            <w:tcW w:w="6264" w:type="dxa"/>
            <w:vAlign w:val="center"/>
          </w:tcPr>
          <w:p w14:paraId="39A87E6E" w14:textId="3CB3F37D" w:rsidR="00957BC9" w:rsidRPr="006A372A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Cs w:val="21"/>
              </w:rPr>
            </w:pPr>
            <w:r w:rsidRPr="000252D4">
              <w:rPr>
                <w:rFonts w:eastAsia="仿宋_GB2312"/>
                <w:szCs w:val="21"/>
              </w:rPr>
              <w:t>SC-</w:t>
            </w:r>
            <w:r>
              <w:rPr>
                <w:rFonts w:eastAsia="仿宋_GB2312"/>
                <w:szCs w:val="21"/>
              </w:rPr>
              <w:t>21</w:t>
            </w:r>
            <w:r w:rsidRPr="000252D4">
              <w:rPr>
                <w:rFonts w:eastAsia="仿宋_GB2312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00</w:t>
            </w:r>
            <w:r w:rsidR="00366AEA">
              <w:rPr>
                <w:rFonts w:eastAsia="仿宋_GB2312"/>
                <w:szCs w:val="21"/>
              </w:rPr>
              <w:t>6</w:t>
            </w:r>
          </w:p>
        </w:tc>
      </w:tr>
      <w:tr w:rsidR="00957BC9" w:rsidRPr="006A372A" w14:paraId="632A9241" w14:textId="77777777" w:rsidTr="000F1F4E">
        <w:trPr>
          <w:trHeight w:val="455"/>
          <w:jc w:val="center"/>
        </w:trPr>
        <w:tc>
          <w:tcPr>
            <w:tcW w:w="2326" w:type="dxa"/>
            <w:gridSpan w:val="2"/>
            <w:vAlign w:val="center"/>
          </w:tcPr>
          <w:p w14:paraId="7869BFAE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航空产品型号</w:t>
            </w:r>
          </w:p>
        </w:tc>
        <w:tc>
          <w:tcPr>
            <w:tcW w:w="6264" w:type="dxa"/>
            <w:vAlign w:val="center"/>
          </w:tcPr>
          <w:p w14:paraId="0BEB766B" w14:textId="3412237B" w:rsidR="00957BC9" w:rsidRPr="006A372A" w:rsidRDefault="00366AEA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proofErr w:type="gramStart"/>
            <w:r>
              <w:rPr>
                <w:rFonts w:ascii="Times New Roman" w:eastAsia="仿宋" w:cs="Times New Roman" w:hint="eastAsia"/>
              </w:rPr>
              <w:t>沃飞</w:t>
            </w:r>
            <w:proofErr w:type="gramEnd"/>
            <w:r>
              <w:rPr>
                <w:rFonts w:ascii="Times New Roman" w:eastAsia="仿宋" w:cs="Times New Roman" w:hint="eastAsia"/>
              </w:rPr>
              <w:t>AE</w:t>
            </w:r>
            <w:r>
              <w:rPr>
                <w:rFonts w:ascii="Times New Roman" w:eastAsia="仿宋" w:cs="Times New Roman"/>
              </w:rPr>
              <w:t>200-100</w:t>
            </w:r>
            <w:r>
              <w:rPr>
                <w:rFonts w:ascii="Times New Roman" w:eastAsia="仿宋" w:cs="Times New Roman" w:hint="eastAsia"/>
              </w:rPr>
              <w:t>型电动垂直起降航空器</w:t>
            </w:r>
          </w:p>
        </w:tc>
      </w:tr>
      <w:tr w:rsidR="00957BC9" w:rsidRPr="006A372A" w14:paraId="05EDC591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7339A7F8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相关的适航规章和</w:t>
            </w:r>
            <w:r w:rsidRPr="00A47E70">
              <w:rPr>
                <w:rFonts w:eastAsia="仿宋_GB2312"/>
                <w:szCs w:val="21"/>
              </w:rPr>
              <w:t>/</w:t>
            </w:r>
            <w:r w:rsidRPr="00A47E70">
              <w:rPr>
                <w:rFonts w:eastAsia="仿宋_GB2312" w:hint="eastAsia"/>
                <w:szCs w:val="21"/>
              </w:rPr>
              <w:t>或环保要求</w:t>
            </w:r>
          </w:p>
        </w:tc>
      </w:tr>
      <w:tr w:rsidR="00957BC9" w:rsidRPr="006A372A" w14:paraId="3DFE2461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0DC0F185" w14:textId="7E5C3CAD" w:rsidR="00957BC9" w:rsidRPr="006A372A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Cs w:val="21"/>
              </w:rPr>
            </w:pPr>
            <w:r w:rsidRPr="0028097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CCAR-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21-R4</w:t>
            </w:r>
            <w:r w:rsidRPr="002652D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第</w:t>
            </w:r>
            <w:r w:rsidRPr="002652D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21.1</w:t>
            </w:r>
            <w:r w:rsidR="00366AEA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</w:tr>
      <w:tr w:rsidR="00957BC9" w:rsidRPr="006A372A" w14:paraId="2B2CAA76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59C66565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意见或建议</w:t>
            </w:r>
          </w:p>
        </w:tc>
      </w:tr>
      <w:tr w:rsidR="00957BC9" w:rsidRPr="006A372A" w14:paraId="01897404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6B943161" w14:textId="77777777" w:rsidR="00957BC9" w:rsidRPr="008D7810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 w:val="24"/>
                <w:szCs w:val="24"/>
              </w:rPr>
            </w:pPr>
          </w:p>
          <w:p w14:paraId="2F373F24" w14:textId="77777777" w:rsidR="00957BC9" w:rsidRPr="008D7810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 w:val="24"/>
                <w:szCs w:val="24"/>
              </w:rPr>
            </w:pPr>
          </w:p>
          <w:p w14:paraId="757E06F1" w14:textId="77777777" w:rsidR="00957BC9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 w:val="24"/>
                <w:szCs w:val="24"/>
              </w:rPr>
            </w:pPr>
          </w:p>
          <w:p w14:paraId="7EDD3499" w14:textId="77777777" w:rsidR="00957BC9" w:rsidRPr="008D7810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 w:val="24"/>
                <w:szCs w:val="24"/>
              </w:rPr>
            </w:pPr>
          </w:p>
          <w:p w14:paraId="0737C4E7" w14:textId="77777777" w:rsidR="00957BC9" w:rsidRPr="008D7810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 w:val="24"/>
                <w:szCs w:val="24"/>
              </w:rPr>
            </w:pPr>
          </w:p>
        </w:tc>
      </w:tr>
      <w:tr w:rsidR="00957BC9" w:rsidRPr="006A372A" w14:paraId="19D47B8C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1134635F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姓名：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 </w:t>
            </w:r>
            <w:r w:rsidRPr="00A47E70">
              <w:rPr>
                <w:rFonts w:eastAsia="仿宋_GB2312" w:hint="eastAsia"/>
                <w:szCs w:val="21"/>
              </w:rPr>
              <w:t>（印刷体）</w:t>
            </w:r>
            <w:r w:rsidRPr="00A47E70">
              <w:rPr>
                <w:rFonts w:eastAsia="仿宋_GB2312"/>
                <w:szCs w:val="21"/>
              </w:rPr>
              <w:t xml:space="preserve">   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          </w:t>
            </w:r>
            <w:r w:rsidRPr="00A47E70">
              <w:rPr>
                <w:rFonts w:eastAsia="仿宋_GB2312" w:hint="eastAsia"/>
                <w:szCs w:val="21"/>
              </w:rPr>
              <w:t>（签名）</w:t>
            </w:r>
          </w:p>
          <w:p w14:paraId="21D4E38B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  <w:u w:val="single"/>
              </w:rPr>
            </w:pPr>
            <w:r w:rsidRPr="00A47E70">
              <w:rPr>
                <w:rFonts w:eastAsia="仿宋_GB2312" w:hint="eastAsia"/>
                <w:szCs w:val="21"/>
              </w:rPr>
              <w:t>电话：</w:t>
            </w:r>
            <w:r w:rsidRPr="00A47E70">
              <w:rPr>
                <w:rFonts w:eastAsia="仿宋_GB2312"/>
                <w:szCs w:val="21"/>
              </w:rPr>
              <w:t xml:space="preserve"> 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</w:t>
            </w:r>
            <w:r w:rsidRPr="00A47E70">
              <w:rPr>
                <w:rFonts w:eastAsia="仿宋_GB2312"/>
                <w:szCs w:val="21"/>
              </w:rPr>
              <w:t xml:space="preserve">   </w:t>
            </w:r>
            <w:r w:rsidRPr="00A47E70">
              <w:rPr>
                <w:rFonts w:eastAsia="仿宋_GB2312" w:hint="eastAsia"/>
                <w:szCs w:val="21"/>
              </w:rPr>
              <w:t>传真：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</w:t>
            </w:r>
            <w:r w:rsidRPr="00A47E70">
              <w:rPr>
                <w:rFonts w:eastAsia="仿宋_GB2312"/>
                <w:szCs w:val="21"/>
              </w:rPr>
              <w:t xml:space="preserve">   </w:t>
            </w:r>
            <w:r w:rsidRPr="00A47E70">
              <w:rPr>
                <w:rFonts w:eastAsia="仿宋_GB2312" w:hint="eastAsia"/>
                <w:szCs w:val="21"/>
              </w:rPr>
              <w:t>电子邮箱</w:t>
            </w:r>
            <w:r w:rsidRPr="00A47E70">
              <w:rPr>
                <w:rFonts w:eastAsia="仿宋_GB2312" w:hint="eastAsia"/>
                <w:szCs w:val="21"/>
                <w:u w:val="single" w:color="000000"/>
              </w:rPr>
              <w:t>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</w:t>
            </w:r>
            <w:r w:rsidRPr="00A47E70">
              <w:rPr>
                <w:rFonts w:eastAsia="仿宋_GB2312"/>
                <w:szCs w:val="21"/>
              </w:rPr>
              <w:t xml:space="preserve">                          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</w:t>
            </w:r>
            <w:r w:rsidRPr="00A47E70">
              <w:rPr>
                <w:rFonts w:eastAsia="仿宋_GB2312"/>
                <w:szCs w:val="21"/>
              </w:rPr>
              <w:t xml:space="preserve"> 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</w:t>
            </w:r>
            <w:r w:rsidRPr="00A47E70">
              <w:rPr>
                <w:rFonts w:eastAsia="仿宋_GB2312"/>
                <w:szCs w:val="21"/>
              </w:rPr>
              <w:t xml:space="preserve">         </w:t>
            </w:r>
          </w:p>
          <w:p w14:paraId="7F2A1B07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通信地址：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                                               </w:t>
            </w:r>
          </w:p>
          <w:p w14:paraId="0D5BE7B3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日期</w:t>
            </w:r>
            <w:r w:rsidRPr="00A47E70">
              <w:rPr>
                <w:rFonts w:eastAsia="仿宋_GB2312" w:hint="eastAsia"/>
                <w:szCs w:val="21"/>
                <w:u w:val="single"/>
              </w:rPr>
              <w:t>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                   </w:t>
            </w:r>
            <w:r w:rsidRPr="00A47E70">
              <w:rPr>
                <w:rFonts w:eastAsia="仿宋_GB2312"/>
                <w:szCs w:val="21"/>
                <w:u w:val="single" w:color="000000"/>
              </w:rPr>
              <w:t xml:space="preserve">                          </w:t>
            </w:r>
          </w:p>
        </w:tc>
      </w:tr>
    </w:tbl>
    <w:p w14:paraId="07946236" w14:textId="77777777" w:rsidR="00957BC9" w:rsidRPr="00AD718F" w:rsidRDefault="00957BC9" w:rsidP="00957BC9">
      <w:pPr>
        <w:spacing w:after="0" w:line="240" w:lineRule="auto"/>
        <w:ind w:left="0" w:right="0" w:firstLine="0"/>
        <w:rPr>
          <w:rFonts w:ascii="Times New Roman" w:eastAsia="仿宋" w:hAnsi="Times New Roman" w:cs="Times New Roman"/>
        </w:rPr>
      </w:pPr>
      <w:r w:rsidRPr="00AD718F">
        <w:rPr>
          <w:rFonts w:ascii="Times New Roman" w:hAnsi="Times New Roman" w:cs="Times New Roman"/>
        </w:rPr>
        <w:t xml:space="preserve">CAAC </w:t>
      </w:r>
      <w:r w:rsidRPr="00AD718F">
        <w:rPr>
          <w:rFonts w:ascii="宋体" w:eastAsia="宋体" w:hAnsi="宋体" w:cs="宋体" w:hint="eastAsia"/>
        </w:rPr>
        <w:t>表</w:t>
      </w:r>
      <w:r w:rsidRPr="00AD718F">
        <w:rPr>
          <w:rFonts w:ascii="Times New Roman" w:hAnsi="Times New Roman" w:cs="Times New Roman"/>
        </w:rPr>
        <w:t xml:space="preserve"> AAC-267(11/2012)</w:t>
      </w:r>
    </w:p>
    <w:p w14:paraId="7E17B3A5" w14:textId="77777777" w:rsidR="0017307A" w:rsidRDefault="0017307A"/>
    <w:sectPr w:rsidR="0017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FF5A" w14:textId="77777777" w:rsidR="00F36E72" w:rsidRDefault="00F36E72" w:rsidP="00957BC9">
      <w:pPr>
        <w:spacing w:after="0" w:line="240" w:lineRule="auto"/>
      </w:pPr>
      <w:r>
        <w:separator/>
      </w:r>
    </w:p>
  </w:endnote>
  <w:endnote w:type="continuationSeparator" w:id="0">
    <w:p w14:paraId="6D551E68" w14:textId="77777777" w:rsidR="00F36E72" w:rsidRDefault="00F36E72" w:rsidP="0095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C2CA" w14:textId="77777777" w:rsidR="00F36E72" w:rsidRDefault="00F36E72" w:rsidP="00957BC9">
      <w:pPr>
        <w:spacing w:after="0" w:line="240" w:lineRule="auto"/>
      </w:pPr>
      <w:r>
        <w:separator/>
      </w:r>
    </w:p>
  </w:footnote>
  <w:footnote w:type="continuationSeparator" w:id="0">
    <w:p w14:paraId="67A4CA10" w14:textId="77777777" w:rsidR="00F36E72" w:rsidRDefault="00F36E72" w:rsidP="00957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2A"/>
    <w:rsid w:val="0017307A"/>
    <w:rsid w:val="002338D7"/>
    <w:rsid w:val="00366AEA"/>
    <w:rsid w:val="00521F2A"/>
    <w:rsid w:val="005C002D"/>
    <w:rsid w:val="00634218"/>
    <w:rsid w:val="006D7F74"/>
    <w:rsid w:val="007D0817"/>
    <w:rsid w:val="008F6DDD"/>
    <w:rsid w:val="00957BC9"/>
    <w:rsid w:val="009A6848"/>
    <w:rsid w:val="00F3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E5B45"/>
  <w15:chartTrackingRefBased/>
  <w15:docId w15:val="{C9A54488-1739-40AF-9BFE-578053A0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BC9"/>
    <w:pPr>
      <w:spacing w:after="229" w:line="259" w:lineRule="auto"/>
      <w:ind w:left="10" w:right="4030" w:hanging="10"/>
    </w:pPr>
    <w:rPr>
      <w:rFonts w:ascii="仿宋" w:eastAsia="Times New Roman" w:hAnsi="仿宋" w:cs="仿宋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BC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B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BC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BC9"/>
    <w:rPr>
      <w:sz w:val="18"/>
      <w:szCs w:val="18"/>
    </w:rPr>
  </w:style>
  <w:style w:type="paragraph" w:customStyle="1" w:styleId="2">
    <w:name w:val="列表段落2"/>
    <w:basedOn w:val="a"/>
    <w:rsid w:val="00957BC9"/>
    <w:pPr>
      <w:ind w:firstLineChars="200" w:firstLine="420"/>
    </w:pPr>
    <w:rPr>
      <w:rFonts w:eastAsia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Cui，Yuliang</dc:creator>
  <cp:keywords/>
  <dc:description/>
  <cp:lastModifiedBy>Y C</cp:lastModifiedBy>
  <cp:revision>2</cp:revision>
  <dcterms:created xsi:type="dcterms:W3CDTF">2023-12-01T00:44:00Z</dcterms:created>
  <dcterms:modified xsi:type="dcterms:W3CDTF">2023-12-01T00:44:00Z</dcterms:modified>
</cp:coreProperties>
</file>