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立法项目建议反馈表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立法项目名称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必要性和可行性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拟解决的主要问题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拟确立的主要制度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是否有草案建议文本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是否附有关资料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注：如以单位名义提出，请加盖公章；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E"/>
    <w:rsid w:val="000D5F9E"/>
    <w:rsid w:val="00124016"/>
    <w:rsid w:val="00142EA0"/>
    <w:rsid w:val="00231641"/>
    <w:rsid w:val="0034259E"/>
    <w:rsid w:val="003748ED"/>
    <w:rsid w:val="003C1214"/>
    <w:rsid w:val="00404A31"/>
    <w:rsid w:val="004977FE"/>
    <w:rsid w:val="004B6264"/>
    <w:rsid w:val="00521D90"/>
    <w:rsid w:val="0056345B"/>
    <w:rsid w:val="006A3892"/>
    <w:rsid w:val="00770A2F"/>
    <w:rsid w:val="0081747B"/>
    <w:rsid w:val="008437C8"/>
    <w:rsid w:val="008F5C6B"/>
    <w:rsid w:val="00A80CED"/>
    <w:rsid w:val="00BA4DA6"/>
    <w:rsid w:val="00CB1236"/>
    <w:rsid w:val="00D565C2"/>
    <w:rsid w:val="00E147B4"/>
    <w:rsid w:val="00EF48FB"/>
    <w:rsid w:val="00FE680E"/>
    <w:rsid w:val="237FD55D"/>
    <w:rsid w:val="75DF6792"/>
    <w:rsid w:val="7FDDA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6"/>
      <w:szCs w:val="0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2019-07-10T03:42:00Z</dcterms:created>
  <dc:creator>吉大鹏</dc:creator>
  <cp:lastModifiedBy>郑琪</cp:lastModifiedBy>
  <cp:lastPrinted>2019-07-06T01:05:00Z</cp:lastPrinted>
  <dcterms:modified xsi:type="dcterms:W3CDTF">2023-11-09T10:05:42Z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