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31" w:rsidRDefault="00F55F31" w:rsidP="00F55F31">
      <w:pPr>
        <w:spacing w:line="240" w:lineRule="auto"/>
        <w:ind w:firstLineChars="186" w:firstLine="818"/>
        <w:jc w:val="center"/>
        <w:rPr>
          <w:rFonts w:hint="eastAsia"/>
          <w:sz w:val="44"/>
          <w:szCs w:val="44"/>
        </w:rPr>
      </w:pPr>
      <w:r w:rsidRPr="005A761F">
        <w:rPr>
          <w:rFonts w:hint="eastAsia"/>
          <w:sz w:val="44"/>
          <w:szCs w:val="44"/>
        </w:rPr>
        <w:t>民用航空飞行签派员训练机构合格</w:t>
      </w:r>
    </w:p>
    <w:p w:rsidR="00F55F31" w:rsidRPr="005A761F" w:rsidRDefault="00F55F31" w:rsidP="00F55F31">
      <w:pPr>
        <w:spacing w:line="240" w:lineRule="auto"/>
        <w:ind w:firstLineChars="186" w:firstLine="818"/>
        <w:jc w:val="center"/>
        <w:rPr>
          <w:rFonts w:hint="eastAsia"/>
          <w:sz w:val="44"/>
          <w:szCs w:val="44"/>
        </w:rPr>
      </w:pPr>
      <w:r w:rsidRPr="005A761F">
        <w:rPr>
          <w:rFonts w:hint="eastAsia"/>
          <w:sz w:val="44"/>
          <w:szCs w:val="44"/>
        </w:rPr>
        <w:t>审定规则（征求意见稿）</w:t>
      </w:r>
    </w:p>
    <w:p w:rsidR="00F55F31" w:rsidRPr="005A761F" w:rsidRDefault="00F55F31" w:rsidP="00F55F31">
      <w:pPr>
        <w:spacing w:line="240" w:lineRule="auto"/>
        <w:ind w:firstLineChars="186" w:firstLine="595"/>
        <w:jc w:val="center"/>
        <w:rPr>
          <w:rFonts w:hint="eastAsia"/>
          <w:sz w:val="32"/>
          <w:szCs w:val="32"/>
        </w:rPr>
      </w:pPr>
      <w:bookmarkStart w:id="0" w:name="_Toc50979505"/>
    </w:p>
    <w:p w:rsidR="00F55F31" w:rsidRPr="005A761F" w:rsidRDefault="00F55F31" w:rsidP="00F55F31">
      <w:pPr>
        <w:spacing w:line="240" w:lineRule="auto"/>
        <w:ind w:firstLineChars="186" w:firstLine="595"/>
        <w:jc w:val="center"/>
        <w:rPr>
          <w:sz w:val="32"/>
          <w:szCs w:val="32"/>
        </w:rPr>
      </w:pPr>
      <w:r w:rsidRPr="005A761F">
        <w:rPr>
          <w:sz w:val="32"/>
          <w:szCs w:val="32"/>
        </w:rPr>
        <w:t>A</w:t>
      </w:r>
      <w:r w:rsidRPr="005A761F">
        <w:rPr>
          <w:rFonts w:hint="eastAsia"/>
          <w:sz w:val="32"/>
          <w:szCs w:val="32"/>
        </w:rPr>
        <w:t>章 总则</w:t>
      </w:r>
      <w:bookmarkEnd w:id="0"/>
    </w:p>
    <w:p w:rsidR="00F55F31" w:rsidRPr="005A761F" w:rsidRDefault="00F55F31" w:rsidP="00F55F31">
      <w:pPr>
        <w:spacing w:line="240" w:lineRule="auto"/>
        <w:ind w:firstLineChars="186" w:firstLine="595"/>
        <w:rPr>
          <w:sz w:val="32"/>
          <w:szCs w:val="32"/>
        </w:rPr>
      </w:pPr>
      <w:bookmarkStart w:id="1" w:name="_Toc50979506"/>
      <w:r w:rsidRPr="005A761F">
        <w:rPr>
          <w:rFonts w:hint="eastAsia"/>
          <w:sz w:val="32"/>
          <w:szCs w:val="32"/>
        </w:rPr>
        <w:t>第143.1条  目的和依据</w:t>
      </w:r>
      <w:bookmarkEnd w:id="1"/>
    </w:p>
    <w:p w:rsidR="00F55F31" w:rsidRPr="005A761F" w:rsidRDefault="00F55F31" w:rsidP="00F55F31">
      <w:pPr>
        <w:spacing w:line="240" w:lineRule="auto"/>
        <w:ind w:left="560" w:firstLine="640"/>
        <w:rPr>
          <w:rFonts w:hint="eastAsia"/>
          <w:sz w:val="32"/>
          <w:szCs w:val="32"/>
        </w:rPr>
      </w:pPr>
      <w:r w:rsidRPr="005A761F">
        <w:rPr>
          <w:rFonts w:hint="eastAsia"/>
          <w:sz w:val="32"/>
          <w:szCs w:val="32"/>
        </w:rPr>
        <w:t>为规范飞行签派员训练机构的合格审定和管理工作，根据《中华人民共和国民用航空法》和《国务院对确需保留的行政审批项目设定行政许可的决定》制定本规则。</w:t>
      </w:r>
      <w:bookmarkStart w:id="2" w:name="第65_3条__适用范围"/>
      <w:bookmarkStart w:id="3" w:name="_Toc48289515"/>
      <w:bookmarkStart w:id="4" w:name="_Toc49241708"/>
      <w:bookmarkStart w:id="5" w:name="_Toc50321462"/>
      <w:bookmarkStart w:id="6" w:name="_Toc50321592"/>
      <w:bookmarkStart w:id="7" w:name="_Toc50979507"/>
      <w:bookmarkEnd w:id="2"/>
      <w:bookmarkEnd w:id="3"/>
      <w:bookmarkEnd w:id="4"/>
      <w:bookmarkEnd w:id="5"/>
      <w:bookmarkEnd w:id="6"/>
      <w:bookmarkEnd w:id="7"/>
    </w:p>
    <w:p w:rsidR="00F55F31" w:rsidRPr="005A761F" w:rsidRDefault="00F55F31" w:rsidP="00F55F31">
      <w:pPr>
        <w:spacing w:line="240" w:lineRule="auto"/>
        <w:ind w:firstLineChars="186" w:firstLine="595"/>
        <w:rPr>
          <w:sz w:val="32"/>
          <w:szCs w:val="32"/>
        </w:rPr>
      </w:pPr>
      <w:bookmarkStart w:id="8" w:name="_Toc50979508"/>
      <w:r w:rsidRPr="005A761F">
        <w:rPr>
          <w:rFonts w:hint="eastAsia"/>
          <w:sz w:val="32"/>
          <w:szCs w:val="32"/>
        </w:rPr>
        <w:t>第143.3条  适用范围</w:t>
      </w:r>
      <w:bookmarkEnd w:id="8"/>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本规则适用于中国民用航空局（以下简称民航局）和民用航空地区管理局（以下简称地区管理局）及其派出机构对飞行签派员训练机构合格证的颁发和管理。</w:t>
      </w:r>
    </w:p>
    <w:p w:rsidR="00F55F31" w:rsidRPr="005A761F" w:rsidRDefault="00F55F31" w:rsidP="00F55F31">
      <w:pPr>
        <w:spacing w:line="240" w:lineRule="auto"/>
        <w:ind w:left="560" w:firstLine="640"/>
        <w:rPr>
          <w:rFonts w:hint="eastAsia"/>
          <w:sz w:val="32"/>
          <w:szCs w:val="32"/>
        </w:rPr>
      </w:pPr>
      <w:r w:rsidRPr="005A761F">
        <w:rPr>
          <w:sz w:val="32"/>
          <w:szCs w:val="32"/>
        </w:rPr>
        <w:t>(b)</w:t>
      </w:r>
      <w:r w:rsidRPr="005A761F">
        <w:rPr>
          <w:rFonts w:hint="eastAsia"/>
          <w:sz w:val="32"/>
          <w:szCs w:val="32"/>
        </w:rPr>
        <w:t>本规则所称飞行签派员训练机构是指对飞行签派员执照申请人实施执照课程训练的机构，应当按照本规则取得飞行签派员训练机构合格证。</w:t>
      </w:r>
      <w:bookmarkStart w:id="9" w:name="第65_9条_管理职责___"/>
      <w:bookmarkStart w:id="10" w:name="_Toc48289517"/>
      <w:bookmarkStart w:id="11" w:name="_Toc49241710"/>
      <w:bookmarkStart w:id="12" w:name="_Toc50321464"/>
      <w:bookmarkStart w:id="13" w:name="_Toc50321594"/>
      <w:bookmarkStart w:id="14" w:name="_Toc50979509"/>
      <w:bookmarkEnd w:id="9"/>
      <w:bookmarkEnd w:id="10"/>
      <w:bookmarkEnd w:id="11"/>
      <w:bookmarkEnd w:id="12"/>
      <w:bookmarkEnd w:id="13"/>
      <w:bookmarkEnd w:id="14"/>
    </w:p>
    <w:p w:rsidR="00F55F31" w:rsidRPr="005A761F" w:rsidRDefault="00F55F31" w:rsidP="00F55F31">
      <w:pPr>
        <w:spacing w:line="240" w:lineRule="auto"/>
        <w:ind w:firstLineChars="186" w:firstLine="595"/>
        <w:rPr>
          <w:sz w:val="32"/>
          <w:szCs w:val="32"/>
        </w:rPr>
      </w:pPr>
      <w:bookmarkStart w:id="15" w:name="_Toc50979510"/>
      <w:r w:rsidRPr="005A761F">
        <w:rPr>
          <w:rFonts w:hint="eastAsia"/>
          <w:sz w:val="32"/>
          <w:szCs w:val="32"/>
        </w:rPr>
        <w:t>第143.5条  管理机构及职责</w:t>
      </w:r>
      <w:bookmarkEnd w:id="15"/>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民航局负责全国飞行签派员训练机构合格审定的监督管理。</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w:t>
      </w:r>
      <w:r w:rsidRPr="005A761F">
        <w:rPr>
          <w:rFonts w:hint="eastAsia"/>
          <w:sz w:val="32"/>
          <w:szCs w:val="32"/>
        </w:rPr>
        <w:t>地区管理局</w:t>
      </w:r>
      <w:r w:rsidRPr="005A761F">
        <w:rPr>
          <w:sz w:val="32"/>
          <w:szCs w:val="32"/>
        </w:rPr>
        <w:t>及其派出机构</w:t>
      </w:r>
      <w:r w:rsidRPr="005A761F">
        <w:rPr>
          <w:rFonts w:hint="eastAsia"/>
          <w:sz w:val="32"/>
          <w:szCs w:val="32"/>
        </w:rPr>
        <w:t>负责受理本地区飞行签派员训练机构的申请，对飞行签派员训练机构进行合格审定，颁发飞行签派员训练机构合格证；负责对本地区的飞行签派员训练机构实施持续监督检查。</w:t>
      </w:r>
    </w:p>
    <w:p w:rsidR="00F55F31" w:rsidRPr="005A761F" w:rsidRDefault="00F55F31" w:rsidP="00F55F31">
      <w:pPr>
        <w:spacing w:line="240" w:lineRule="auto"/>
        <w:ind w:firstLineChars="186" w:firstLine="595"/>
        <w:jc w:val="center"/>
        <w:rPr>
          <w:rFonts w:hint="eastAsia"/>
          <w:sz w:val="32"/>
          <w:szCs w:val="32"/>
        </w:rPr>
      </w:pPr>
      <w:bookmarkStart w:id="16" w:name="_Toc50979511"/>
    </w:p>
    <w:p w:rsidR="00F55F31" w:rsidRPr="005A761F" w:rsidRDefault="00F55F31" w:rsidP="00F55F31">
      <w:pPr>
        <w:spacing w:line="240" w:lineRule="auto"/>
        <w:ind w:firstLineChars="186" w:firstLine="595"/>
        <w:jc w:val="center"/>
        <w:rPr>
          <w:sz w:val="32"/>
          <w:szCs w:val="32"/>
        </w:rPr>
      </w:pPr>
      <w:r w:rsidRPr="005A761F">
        <w:rPr>
          <w:rFonts w:hint="eastAsia"/>
          <w:sz w:val="32"/>
          <w:szCs w:val="32"/>
        </w:rPr>
        <w:t>B章 飞行签派员训练机构合格审定的一般规定</w:t>
      </w:r>
      <w:bookmarkEnd w:id="16"/>
    </w:p>
    <w:p w:rsidR="00F55F31" w:rsidRPr="005A761F" w:rsidRDefault="00F55F31" w:rsidP="00F55F31">
      <w:pPr>
        <w:spacing w:line="240" w:lineRule="auto"/>
        <w:ind w:left="560" w:firstLineChars="0" w:firstLine="0"/>
        <w:rPr>
          <w:sz w:val="32"/>
          <w:szCs w:val="32"/>
        </w:rPr>
      </w:pPr>
      <w:bookmarkStart w:id="17" w:name="_Toc48289520"/>
      <w:bookmarkStart w:id="18" w:name="_Toc37028384"/>
      <w:bookmarkStart w:id="19" w:name="_Toc49241713"/>
      <w:bookmarkStart w:id="20" w:name="_Toc50321467"/>
      <w:bookmarkStart w:id="21" w:name="_Toc50321597"/>
      <w:bookmarkStart w:id="22" w:name="_Toc50979512"/>
      <w:bookmarkStart w:id="23" w:name="_Toc50979513"/>
      <w:bookmarkEnd w:id="17"/>
      <w:bookmarkEnd w:id="19"/>
      <w:bookmarkEnd w:id="20"/>
      <w:bookmarkEnd w:id="21"/>
      <w:bookmarkEnd w:id="22"/>
      <w:r w:rsidRPr="005A761F">
        <w:rPr>
          <w:rFonts w:hint="eastAsia"/>
          <w:sz w:val="32"/>
          <w:szCs w:val="32"/>
        </w:rPr>
        <w:t>第143.7条  飞行签派员训练机构合格证的</w:t>
      </w:r>
      <w:bookmarkEnd w:id="18"/>
      <w:r w:rsidRPr="005A761F">
        <w:rPr>
          <w:rFonts w:hint="eastAsia"/>
          <w:sz w:val="32"/>
          <w:szCs w:val="32"/>
        </w:rPr>
        <w:t>颁发条件</w:t>
      </w:r>
      <w:bookmarkEnd w:id="23"/>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a</w:t>
      </w:r>
      <w:r w:rsidRPr="005A761F">
        <w:rPr>
          <w:sz w:val="32"/>
          <w:szCs w:val="32"/>
        </w:rPr>
        <w:t>)</w:t>
      </w:r>
      <w:r w:rsidRPr="005A761F">
        <w:rPr>
          <w:rFonts w:hint="eastAsia"/>
          <w:sz w:val="32"/>
          <w:szCs w:val="32"/>
        </w:rPr>
        <w:t>飞行签派员训练机构合格证申请人（以下简称申请人）需要满足以下条件，方可为其颁发飞行签派员训练机构合格证：</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符合本</w:t>
      </w:r>
      <w:proofErr w:type="gramStart"/>
      <w:r w:rsidRPr="005A761F">
        <w:rPr>
          <w:rFonts w:hint="eastAsia"/>
          <w:sz w:val="32"/>
          <w:szCs w:val="32"/>
        </w:rPr>
        <w:t>规则</w:t>
      </w:r>
      <w:bookmarkStart w:id="24" w:name="_Hlk44099701"/>
      <w:r w:rsidRPr="005A761F">
        <w:rPr>
          <w:rFonts w:hint="eastAsia"/>
          <w:sz w:val="32"/>
          <w:szCs w:val="32"/>
        </w:rPr>
        <w:t>第1</w:t>
      </w:r>
      <w:r w:rsidRPr="005A761F">
        <w:rPr>
          <w:sz w:val="32"/>
          <w:szCs w:val="32"/>
        </w:rPr>
        <w:t>43</w:t>
      </w:r>
      <w:proofErr w:type="gramEnd"/>
      <w:r w:rsidRPr="005A761F">
        <w:rPr>
          <w:sz w:val="32"/>
          <w:szCs w:val="32"/>
        </w:rPr>
        <w:t>.29</w:t>
      </w:r>
      <w:r w:rsidRPr="005A761F">
        <w:rPr>
          <w:rFonts w:hint="eastAsia"/>
          <w:sz w:val="32"/>
          <w:szCs w:val="32"/>
        </w:rPr>
        <w:t>条规定的</w:t>
      </w:r>
      <w:bookmarkEnd w:id="24"/>
      <w:r w:rsidRPr="005A761F">
        <w:rPr>
          <w:rFonts w:hint="eastAsia"/>
          <w:sz w:val="32"/>
          <w:szCs w:val="32"/>
        </w:rPr>
        <w:t>飞行签</w:t>
      </w:r>
      <w:proofErr w:type="gramStart"/>
      <w:r w:rsidRPr="005A761F">
        <w:rPr>
          <w:rFonts w:hint="eastAsia"/>
          <w:sz w:val="32"/>
          <w:szCs w:val="32"/>
        </w:rPr>
        <w:t>派训练</w:t>
      </w:r>
      <w:proofErr w:type="gramEnd"/>
      <w:r w:rsidRPr="005A761F">
        <w:rPr>
          <w:rFonts w:hint="eastAsia"/>
          <w:sz w:val="32"/>
          <w:szCs w:val="32"/>
        </w:rPr>
        <w:t>机构人员；</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2</w:t>
      </w:r>
      <w:r w:rsidRPr="005A761F">
        <w:rPr>
          <w:sz w:val="32"/>
          <w:szCs w:val="32"/>
        </w:rPr>
        <w:t>)</w:t>
      </w:r>
      <w:r w:rsidRPr="005A761F">
        <w:rPr>
          <w:rFonts w:hint="eastAsia"/>
          <w:sz w:val="32"/>
          <w:szCs w:val="32"/>
        </w:rPr>
        <w:t>符合本</w:t>
      </w:r>
      <w:proofErr w:type="gramStart"/>
      <w:r w:rsidRPr="005A761F">
        <w:rPr>
          <w:rFonts w:hint="eastAsia"/>
          <w:sz w:val="32"/>
          <w:szCs w:val="32"/>
        </w:rPr>
        <w:t>规则第1</w:t>
      </w:r>
      <w:r w:rsidRPr="005A761F">
        <w:rPr>
          <w:sz w:val="32"/>
          <w:szCs w:val="32"/>
        </w:rPr>
        <w:t>43</w:t>
      </w:r>
      <w:proofErr w:type="gramEnd"/>
      <w:r w:rsidRPr="005A761F">
        <w:rPr>
          <w:sz w:val="32"/>
          <w:szCs w:val="32"/>
        </w:rPr>
        <w:t>.31</w:t>
      </w:r>
      <w:r w:rsidRPr="005A761F">
        <w:rPr>
          <w:rFonts w:hint="eastAsia"/>
          <w:sz w:val="32"/>
          <w:szCs w:val="32"/>
        </w:rPr>
        <w:t>条规定的飞行签</w:t>
      </w:r>
      <w:proofErr w:type="gramStart"/>
      <w:r w:rsidRPr="005A761F">
        <w:rPr>
          <w:rFonts w:hint="eastAsia"/>
          <w:sz w:val="32"/>
          <w:szCs w:val="32"/>
        </w:rPr>
        <w:t>派教学</w:t>
      </w:r>
      <w:proofErr w:type="gramEnd"/>
      <w:r w:rsidRPr="005A761F">
        <w:rPr>
          <w:rFonts w:hint="eastAsia"/>
          <w:sz w:val="32"/>
          <w:szCs w:val="32"/>
        </w:rPr>
        <w:t>设备、设施;</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3</w:t>
      </w:r>
      <w:r w:rsidRPr="005A761F">
        <w:rPr>
          <w:sz w:val="32"/>
          <w:szCs w:val="32"/>
        </w:rPr>
        <w:t>)</w:t>
      </w:r>
      <w:r w:rsidRPr="005A761F">
        <w:rPr>
          <w:rFonts w:hint="eastAsia"/>
          <w:sz w:val="32"/>
          <w:szCs w:val="32"/>
        </w:rPr>
        <w:t>符合本</w:t>
      </w:r>
      <w:proofErr w:type="gramStart"/>
      <w:r w:rsidRPr="005A761F">
        <w:rPr>
          <w:rFonts w:hint="eastAsia"/>
          <w:sz w:val="32"/>
          <w:szCs w:val="32"/>
        </w:rPr>
        <w:t>规则第1</w:t>
      </w:r>
      <w:r w:rsidRPr="005A761F">
        <w:rPr>
          <w:sz w:val="32"/>
          <w:szCs w:val="32"/>
        </w:rPr>
        <w:t>43</w:t>
      </w:r>
      <w:proofErr w:type="gramEnd"/>
      <w:r w:rsidRPr="005A761F">
        <w:rPr>
          <w:sz w:val="32"/>
          <w:szCs w:val="32"/>
        </w:rPr>
        <w:t>.33</w:t>
      </w:r>
      <w:r w:rsidRPr="005A761F">
        <w:rPr>
          <w:rFonts w:hint="eastAsia"/>
          <w:sz w:val="32"/>
          <w:szCs w:val="32"/>
        </w:rPr>
        <w:t>条规定的训练大纲;</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4</w:t>
      </w:r>
      <w:r w:rsidRPr="005A761F">
        <w:rPr>
          <w:sz w:val="32"/>
          <w:szCs w:val="32"/>
        </w:rPr>
        <w:t>)</w:t>
      </w:r>
      <w:r w:rsidRPr="005A761F">
        <w:rPr>
          <w:rFonts w:hint="eastAsia"/>
          <w:sz w:val="32"/>
          <w:szCs w:val="32"/>
        </w:rPr>
        <w:t>符合本</w:t>
      </w:r>
      <w:proofErr w:type="gramStart"/>
      <w:r w:rsidRPr="005A761F">
        <w:rPr>
          <w:rFonts w:hint="eastAsia"/>
          <w:sz w:val="32"/>
          <w:szCs w:val="32"/>
        </w:rPr>
        <w:t>规则第1</w:t>
      </w:r>
      <w:r w:rsidRPr="005A761F">
        <w:rPr>
          <w:sz w:val="32"/>
          <w:szCs w:val="32"/>
        </w:rPr>
        <w:t>43</w:t>
      </w:r>
      <w:proofErr w:type="gramEnd"/>
      <w:r w:rsidRPr="005A761F">
        <w:rPr>
          <w:sz w:val="32"/>
          <w:szCs w:val="32"/>
        </w:rPr>
        <w:t>.35</w:t>
      </w:r>
      <w:r w:rsidRPr="005A761F">
        <w:rPr>
          <w:rFonts w:hint="eastAsia"/>
          <w:sz w:val="32"/>
          <w:szCs w:val="32"/>
        </w:rPr>
        <w:t>条规定的训练管理手册;</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5</w:t>
      </w:r>
      <w:r w:rsidRPr="005A761F">
        <w:rPr>
          <w:sz w:val="32"/>
          <w:szCs w:val="32"/>
        </w:rPr>
        <w:t>)</w:t>
      </w:r>
      <w:r w:rsidRPr="005A761F">
        <w:rPr>
          <w:rFonts w:hint="eastAsia"/>
          <w:sz w:val="32"/>
          <w:szCs w:val="32"/>
        </w:rPr>
        <w:t>符合本</w:t>
      </w:r>
      <w:proofErr w:type="gramStart"/>
      <w:r w:rsidRPr="005A761F">
        <w:rPr>
          <w:rFonts w:hint="eastAsia"/>
          <w:sz w:val="32"/>
          <w:szCs w:val="32"/>
        </w:rPr>
        <w:t>规则第1</w:t>
      </w:r>
      <w:r w:rsidRPr="005A761F">
        <w:rPr>
          <w:sz w:val="32"/>
          <w:szCs w:val="32"/>
        </w:rPr>
        <w:t>43</w:t>
      </w:r>
      <w:proofErr w:type="gramEnd"/>
      <w:r w:rsidRPr="005A761F">
        <w:rPr>
          <w:sz w:val="32"/>
          <w:szCs w:val="32"/>
        </w:rPr>
        <w:t>.37</w:t>
      </w:r>
      <w:r w:rsidRPr="005A761F">
        <w:rPr>
          <w:rFonts w:hint="eastAsia"/>
          <w:sz w:val="32"/>
          <w:szCs w:val="32"/>
        </w:rPr>
        <w:t>条规定的结业证书要求；</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6</w:t>
      </w:r>
      <w:r w:rsidRPr="005A761F">
        <w:rPr>
          <w:sz w:val="32"/>
          <w:szCs w:val="32"/>
        </w:rPr>
        <w:t>)</w:t>
      </w:r>
      <w:r w:rsidRPr="005A761F">
        <w:rPr>
          <w:rFonts w:hint="eastAsia"/>
          <w:sz w:val="32"/>
          <w:szCs w:val="32"/>
        </w:rPr>
        <w:t>符合本</w:t>
      </w:r>
      <w:proofErr w:type="gramStart"/>
      <w:r w:rsidRPr="005A761F">
        <w:rPr>
          <w:rFonts w:hint="eastAsia"/>
          <w:sz w:val="32"/>
          <w:szCs w:val="32"/>
        </w:rPr>
        <w:t>规则第1</w:t>
      </w:r>
      <w:r w:rsidRPr="005A761F">
        <w:rPr>
          <w:sz w:val="32"/>
          <w:szCs w:val="32"/>
        </w:rPr>
        <w:t>43</w:t>
      </w:r>
      <w:proofErr w:type="gramEnd"/>
      <w:r w:rsidRPr="005A761F">
        <w:rPr>
          <w:sz w:val="32"/>
          <w:szCs w:val="32"/>
        </w:rPr>
        <w:t>.39</w:t>
      </w:r>
      <w:r w:rsidRPr="005A761F">
        <w:rPr>
          <w:rFonts w:hint="eastAsia"/>
          <w:sz w:val="32"/>
          <w:szCs w:val="32"/>
        </w:rPr>
        <w:t>条规定的训练记录要求</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7</w:t>
      </w:r>
      <w:r w:rsidRPr="005A761F">
        <w:rPr>
          <w:sz w:val="32"/>
          <w:szCs w:val="32"/>
        </w:rPr>
        <w:t>)</w:t>
      </w:r>
      <w:r w:rsidRPr="005A761F">
        <w:rPr>
          <w:rFonts w:hint="eastAsia"/>
          <w:sz w:val="32"/>
          <w:szCs w:val="32"/>
        </w:rPr>
        <w:t>通过了本</w:t>
      </w:r>
      <w:proofErr w:type="gramStart"/>
      <w:r w:rsidRPr="005A761F">
        <w:rPr>
          <w:rFonts w:hint="eastAsia"/>
          <w:sz w:val="32"/>
          <w:szCs w:val="32"/>
        </w:rPr>
        <w:t>规则第</w:t>
      </w:r>
      <w:r w:rsidRPr="005A761F">
        <w:rPr>
          <w:sz w:val="32"/>
          <w:szCs w:val="32"/>
        </w:rPr>
        <w:t>143</w:t>
      </w:r>
      <w:proofErr w:type="gramEnd"/>
      <w:r w:rsidRPr="005A761F">
        <w:rPr>
          <w:sz w:val="32"/>
          <w:szCs w:val="32"/>
        </w:rPr>
        <w:t>.9</w:t>
      </w:r>
      <w:r w:rsidRPr="005A761F">
        <w:rPr>
          <w:rFonts w:hint="eastAsia"/>
          <w:sz w:val="32"/>
          <w:szCs w:val="32"/>
        </w:rPr>
        <w:t>条和第</w:t>
      </w:r>
      <w:r w:rsidRPr="005A761F">
        <w:rPr>
          <w:sz w:val="32"/>
          <w:szCs w:val="32"/>
        </w:rPr>
        <w:t>143.11</w:t>
      </w:r>
      <w:r w:rsidRPr="005A761F">
        <w:rPr>
          <w:rFonts w:hint="eastAsia"/>
          <w:sz w:val="32"/>
          <w:szCs w:val="32"/>
        </w:rPr>
        <w:t>条规定的飞行签派员训练机构合格审定。</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w:t>
      </w:r>
      <w:r w:rsidRPr="005A761F">
        <w:rPr>
          <w:rFonts w:hint="eastAsia"/>
          <w:sz w:val="32"/>
          <w:szCs w:val="32"/>
        </w:rPr>
        <w:t>申请人具有下列情形之一的，不予颁发飞行签派员训练机构合格证：</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在最近</w:t>
      </w:r>
      <w:r w:rsidRPr="005A761F">
        <w:rPr>
          <w:sz w:val="32"/>
          <w:szCs w:val="32"/>
        </w:rPr>
        <w:t>2</w:t>
      </w:r>
      <w:r w:rsidRPr="005A761F">
        <w:rPr>
          <w:rFonts w:hint="eastAsia"/>
          <w:sz w:val="32"/>
          <w:szCs w:val="32"/>
        </w:rPr>
        <w:t>年中曾经被局方吊销飞行签派员训练机构合格证；</w:t>
      </w:r>
    </w:p>
    <w:p w:rsidR="00F55F31" w:rsidRPr="005A761F" w:rsidRDefault="00F55F31" w:rsidP="00F55F31">
      <w:pPr>
        <w:spacing w:line="240" w:lineRule="auto"/>
        <w:ind w:left="560" w:firstLine="640"/>
        <w:rPr>
          <w:rFonts w:hint="eastAsia"/>
          <w:sz w:val="32"/>
          <w:szCs w:val="32"/>
        </w:rPr>
      </w:pPr>
      <w:r w:rsidRPr="005A761F">
        <w:rPr>
          <w:sz w:val="32"/>
          <w:szCs w:val="32"/>
        </w:rPr>
        <w:t>(2)</w:t>
      </w:r>
      <w:r w:rsidRPr="005A761F">
        <w:rPr>
          <w:rFonts w:hint="eastAsia"/>
          <w:sz w:val="32"/>
          <w:szCs w:val="32"/>
        </w:rPr>
        <w:t>申请人安排的训练机构管理人员，在最近</w:t>
      </w:r>
      <w:r w:rsidRPr="005A761F">
        <w:rPr>
          <w:sz w:val="32"/>
          <w:szCs w:val="32"/>
        </w:rPr>
        <w:t>2</w:t>
      </w:r>
      <w:r w:rsidRPr="005A761F">
        <w:rPr>
          <w:rFonts w:hint="eastAsia"/>
          <w:sz w:val="32"/>
          <w:szCs w:val="32"/>
        </w:rPr>
        <w:t>年内曾经担任另一合格证持有人管理人员并对吊销合格证或</w:t>
      </w:r>
      <w:r w:rsidRPr="005A761F">
        <w:rPr>
          <w:rFonts w:hint="eastAsia"/>
          <w:sz w:val="32"/>
          <w:szCs w:val="32"/>
        </w:rPr>
        <w:lastRenderedPageBreak/>
        <w:t>暂停合格证权利负有主要责任。</w:t>
      </w:r>
      <w:bookmarkStart w:id="25" w:name="_Toc48289522"/>
      <w:bookmarkStart w:id="26" w:name="_Toc49241715"/>
      <w:bookmarkStart w:id="27" w:name="_Toc50321469"/>
      <w:bookmarkStart w:id="28" w:name="_Toc50321599"/>
      <w:bookmarkStart w:id="29" w:name="_Toc50979514"/>
      <w:bookmarkEnd w:id="25"/>
      <w:bookmarkEnd w:id="26"/>
      <w:bookmarkEnd w:id="27"/>
      <w:bookmarkEnd w:id="28"/>
      <w:bookmarkEnd w:id="29"/>
    </w:p>
    <w:p w:rsidR="00F55F31" w:rsidRPr="005A761F" w:rsidRDefault="00F55F31" w:rsidP="00F55F31">
      <w:pPr>
        <w:spacing w:line="240" w:lineRule="auto"/>
        <w:ind w:firstLineChars="186" w:firstLine="595"/>
        <w:rPr>
          <w:sz w:val="32"/>
          <w:szCs w:val="32"/>
        </w:rPr>
      </w:pPr>
      <w:bookmarkStart w:id="30" w:name="_Toc50979515"/>
      <w:r w:rsidRPr="005A761F">
        <w:rPr>
          <w:rFonts w:hint="eastAsia"/>
          <w:sz w:val="32"/>
          <w:szCs w:val="32"/>
        </w:rPr>
        <w:t>第143.9条  合格证的申请</w:t>
      </w:r>
      <w:bookmarkEnd w:id="30"/>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合格证申请人应当向其所在地的地区管理局提交以下申请材料：</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《飞行签派员训练机构申请表》；</w:t>
      </w:r>
      <w:r w:rsidRPr="005A761F">
        <w:rPr>
          <w:sz w:val="32"/>
          <w:szCs w:val="32"/>
        </w:rPr>
        <w:t xml:space="preserve"> </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2</w:t>
      </w:r>
      <w:r w:rsidRPr="005A761F">
        <w:rPr>
          <w:sz w:val="32"/>
          <w:szCs w:val="32"/>
        </w:rPr>
        <w:t>)</w:t>
      </w:r>
      <w:r w:rsidRPr="005A761F">
        <w:rPr>
          <w:rFonts w:hint="eastAsia"/>
          <w:sz w:val="32"/>
          <w:szCs w:val="32"/>
        </w:rPr>
        <w:t>训练机构的管理人员、质量保证人员、教员的资格文件；</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3</w:t>
      </w:r>
      <w:r w:rsidRPr="005A761F">
        <w:rPr>
          <w:sz w:val="32"/>
          <w:szCs w:val="32"/>
        </w:rPr>
        <w:t>)</w:t>
      </w:r>
      <w:r w:rsidRPr="005A761F">
        <w:rPr>
          <w:rFonts w:hint="eastAsia"/>
          <w:sz w:val="32"/>
          <w:szCs w:val="32"/>
        </w:rPr>
        <w:t>教室、教学设施、设备清单和说明；</w:t>
      </w:r>
      <w:r w:rsidRPr="005A761F" w:rsidDel="0022555B">
        <w:rPr>
          <w:rFonts w:hint="eastAsia"/>
          <w:sz w:val="32"/>
          <w:szCs w:val="32"/>
        </w:rPr>
        <w:t xml:space="preserve"> </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4</w:t>
      </w:r>
      <w:r w:rsidRPr="005A761F">
        <w:rPr>
          <w:sz w:val="32"/>
          <w:szCs w:val="32"/>
        </w:rPr>
        <w:t>)</w:t>
      </w:r>
      <w:r w:rsidRPr="005A761F">
        <w:rPr>
          <w:rFonts w:hint="eastAsia"/>
          <w:sz w:val="32"/>
          <w:szCs w:val="32"/>
        </w:rPr>
        <w:t>训练大纲（</w:t>
      </w:r>
      <w:proofErr w:type="gramStart"/>
      <w:r w:rsidRPr="005A761F">
        <w:rPr>
          <w:rFonts w:hint="eastAsia"/>
          <w:sz w:val="32"/>
          <w:szCs w:val="32"/>
        </w:rPr>
        <w:t>含训练</w:t>
      </w:r>
      <w:proofErr w:type="gramEnd"/>
      <w:r w:rsidRPr="005A761F">
        <w:rPr>
          <w:rFonts w:hint="eastAsia"/>
          <w:sz w:val="32"/>
          <w:szCs w:val="32"/>
        </w:rPr>
        <w:t>课程）；</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5</w:t>
      </w:r>
      <w:r w:rsidRPr="005A761F">
        <w:rPr>
          <w:sz w:val="32"/>
          <w:szCs w:val="32"/>
        </w:rPr>
        <w:t>)</w:t>
      </w:r>
      <w:r w:rsidRPr="005A761F">
        <w:rPr>
          <w:rFonts w:hint="eastAsia"/>
          <w:sz w:val="32"/>
          <w:szCs w:val="32"/>
        </w:rPr>
        <w:t>训练管理手册；</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6</w:t>
      </w:r>
      <w:r w:rsidRPr="005A761F">
        <w:rPr>
          <w:sz w:val="32"/>
          <w:szCs w:val="32"/>
        </w:rPr>
        <w:t>)</w:t>
      </w:r>
      <w:r w:rsidRPr="005A761F">
        <w:rPr>
          <w:rFonts w:hint="eastAsia"/>
          <w:sz w:val="32"/>
          <w:szCs w:val="32"/>
        </w:rPr>
        <w:t>地区管理局认为需要的其他材料。</w:t>
      </w:r>
    </w:p>
    <w:p w:rsidR="00F55F31" w:rsidRPr="005A761F" w:rsidRDefault="00F55F31" w:rsidP="00F55F31">
      <w:pPr>
        <w:spacing w:line="240" w:lineRule="auto"/>
        <w:ind w:left="560" w:firstLine="640"/>
        <w:rPr>
          <w:rFonts w:hint="eastAsia"/>
          <w:sz w:val="32"/>
          <w:szCs w:val="32"/>
        </w:rPr>
      </w:pPr>
      <w:r w:rsidRPr="005A761F">
        <w:rPr>
          <w:sz w:val="32"/>
          <w:szCs w:val="32"/>
        </w:rPr>
        <w:t>(b)</w:t>
      </w:r>
      <w:r w:rsidRPr="005A761F">
        <w:rPr>
          <w:rFonts w:hint="eastAsia"/>
          <w:sz w:val="32"/>
          <w:szCs w:val="32"/>
        </w:rPr>
        <w:t>申请人应当对材料的真实性负责。</w:t>
      </w:r>
      <w:bookmarkStart w:id="31" w:name="_Toc48289524"/>
      <w:bookmarkStart w:id="32" w:name="_Toc49241717"/>
      <w:bookmarkStart w:id="33" w:name="_Toc50321471"/>
      <w:bookmarkStart w:id="34" w:name="_Toc50321601"/>
      <w:bookmarkStart w:id="35" w:name="_Toc50979516"/>
      <w:bookmarkEnd w:id="31"/>
      <w:bookmarkEnd w:id="32"/>
      <w:bookmarkEnd w:id="33"/>
      <w:bookmarkEnd w:id="34"/>
      <w:bookmarkEnd w:id="35"/>
    </w:p>
    <w:p w:rsidR="00F55F31" w:rsidRPr="005A761F" w:rsidRDefault="00F55F31" w:rsidP="00F55F31">
      <w:pPr>
        <w:spacing w:line="240" w:lineRule="auto"/>
        <w:ind w:firstLineChars="186" w:firstLine="595"/>
        <w:rPr>
          <w:sz w:val="32"/>
          <w:szCs w:val="32"/>
        </w:rPr>
      </w:pPr>
      <w:bookmarkStart w:id="36" w:name="_Toc50979517"/>
      <w:r w:rsidRPr="005A761F">
        <w:rPr>
          <w:rFonts w:hint="eastAsia"/>
          <w:sz w:val="32"/>
          <w:szCs w:val="32"/>
        </w:rPr>
        <w:t>第143.11条  合格证的受理、审查和颁发</w:t>
      </w:r>
      <w:bookmarkEnd w:id="36"/>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a</w:t>
      </w:r>
      <w:r w:rsidRPr="005A761F">
        <w:rPr>
          <w:sz w:val="32"/>
          <w:szCs w:val="32"/>
        </w:rPr>
        <w:t>)</w:t>
      </w:r>
      <w:r w:rsidRPr="005A761F">
        <w:rPr>
          <w:rFonts w:hint="eastAsia"/>
          <w:sz w:val="32"/>
          <w:szCs w:val="32"/>
        </w:rPr>
        <w:t>受理。地区管理局在收到申请后检查申请材料，申请材料不齐全或者不符合规定格式的，应当在</w:t>
      </w:r>
      <w:r w:rsidRPr="005A761F">
        <w:rPr>
          <w:sz w:val="32"/>
          <w:szCs w:val="32"/>
        </w:rPr>
        <w:t>5</w:t>
      </w:r>
      <w:r w:rsidRPr="005A761F">
        <w:rPr>
          <w:rFonts w:hint="eastAsia"/>
          <w:sz w:val="32"/>
          <w:szCs w:val="32"/>
        </w:rPr>
        <w:t>个工作日内一次性通知申请人需要补充的全部内容。逾期不通知视为在收到申请书之日起即为受理。申请人按照地区管理局的通知提交全部补充材料的，地区管理局应当受理申请。地区管理局不予受理申请，应当通知申请人。</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w:t>
      </w:r>
      <w:r w:rsidRPr="005A761F">
        <w:rPr>
          <w:rFonts w:hint="eastAsia"/>
          <w:sz w:val="32"/>
          <w:szCs w:val="32"/>
        </w:rPr>
        <w:t>审查。地区管理局受理申请后，对申请人的申请材料进行文件</w:t>
      </w:r>
      <w:r w:rsidRPr="005A761F">
        <w:rPr>
          <w:sz w:val="32"/>
          <w:szCs w:val="32"/>
        </w:rPr>
        <w:t>审查</w:t>
      </w:r>
      <w:r w:rsidRPr="005A761F">
        <w:rPr>
          <w:rFonts w:hint="eastAsia"/>
          <w:sz w:val="32"/>
          <w:szCs w:val="32"/>
        </w:rPr>
        <w:t>，实施现场验证和检查，</w:t>
      </w:r>
      <w:r w:rsidRPr="005A761F">
        <w:rPr>
          <w:sz w:val="32"/>
          <w:szCs w:val="32"/>
        </w:rPr>
        <w:t>并</w:t>
      </w:r>
      <w:proofErr w:type="gramStart"/>
      <w:r w:rsidRPr="005A761F">
        <w:rPr>
          <w:sz w:val="32"/>
          <w:szCs w:val="32"/>
        </w:rPr>
        <w:t>作出</w:t>
      </w:r>
      <w:proofErr w:type="gramEnd"/>
      <w:r w:rsidRPr="005A761F">
        <w:rPr>
          <w:rFonts w:hint="eastAsia"/>
          <w:sz w:val="32"/>
          <w:szCs w:val="32"/>
        </w:rPr>
        <w:t>是否颁发飞行签派员训练机构合格证的</w:t>
      </w:r>
      <w:r w:rsidRPr="005A761F">
        <w:rPr>
          <w:sz w:val="32"/>
          <w:szCs w:val="32"/>
        </w:rPr>
        <w:t>决定</w:t>
      </w:r>
      <w:r w:rsidRPr="005A761F">
        <w:rPr>
          <w:rFonts w:hint="eastAsia"/>
          <w:sz w:val="32"/>
          <w:szCs w:val="32"/>
        </w:rPr>
        <w:t>，</w:t>
      </w:r>
      <w:r w:rsidRPr="005A761F">
        <w:rPr>
          <w:sz w:val="32"/>
          <w:szCs w:val="32"/>
        </w:rPr>
        <w:t>决定应自</w:t>
      </w:r>
      <w:r w:rsidRPr="005A761F">
        <w:rPr>
          <w:rFonts w:hint="eastAsia"/>
          <w:sz w:val="32"/>
          <w:szCs w:val="32"/>
        </w:rPr>
        <w:t>受理</w:t>
      </w:r>
      <w:r w:rsidRPr="005A761F">
        <w:rPr>
          <w:sz w:val="32"/>
          <w:szCs w:val="32"/>
        </w:rPr>
        <w:lastRenderedPageBreak/>
        <w:t>申请之日起</w:t>
      </w:r>
      <w:r w:rsidRPr="005A761F">
        <w:rPr>
          <w:rFonts w:hint="eastAsia"/>
          <w:sz w:val="32"/>
          <w:szCs w:val="32"/>
        </w:rPr>
        <w:t>20个</w:t>
      </w:r>
      <w:r w:rsidRPr="005A761F">
        <w:rPr>
          <w:sz w:val="32"/>
          <w:szCs w:val="32"/>
        </w:rPr>
        <w:t>工作日内完成</w:t>
      </w:r>
      <w:r w:rsidRPr="005A761F">
        <w:rPr>
          <w:rFonts w:hint="eastAsia"/>
          <w:sz w:val="32"/>
          <w:szCs w:val="32"/>
        </w:rPr>
        <w:t>，但</w:t>
      </w:r>
      <w:r w:rsidRPr="005A761F">
        <w:rPr>
          <w:sz w:val="32"/>
          <w:szCs w:val="32"/>
        </w:rPr>
        <w:t>补充材料、</w:t>
      </w:r>
      <w:r w:rsidRPr="005A761F">
        <w:rPr>
          <w:rFonts w:hint="eastAsia"/>
          <w:sz w:val="32"/>
          <w:szCs w:val="32"/>
        </w:rPr>
        <w:t>实地验证、检查申请人设施设备所需时间可不计入在内。</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c</w:t>
      </w:r>
      <w:r w:rsidRPr="005A761F">
        <w:rPr>
          <w:sz w:val="32"/>
          <w:szCs w:val="32"/>
        </w:rPr>
        <w:t>)</w:t>
      </w:r>
      <w:r w:rsidRPr="005A761F">
        <w:rPr>
          <w:rFonts w:hint="eastAsia"/>
          <w:sz w:val="32"/>
          <w:szCs w:val="32"/>
        </w:rPr>
        <w:t>颁发。</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如申请人符合本规则规定，地区管理局</w:t>
      </w:r>
      <w:proofErr w:type="gramStart"/>
      <w:r w:rsidRPr="005A761F">
        <w:rPr>
          <w:rFonts w:hint="eastAsia"/>
          <w:sz w:val="32"/>
          <w:szCs w:val="32"/>
        </w:rPr>
        <w:t>作出</w:t>
      </w:r>
      <w:proofErr w:type="gramEnd"/>
      <w:r w:rsidRPr="005A761F">
        <w:rPr>
          <w:rFonts w:hint="eastAsia"/>
          <w:sz w:val="32"/>
          <w:szCs w:val="32"/>
        </w:rPr>
        <w:t>决定之日起</w:t>
      </w:r>
      <w:r w:rsidRPr="005A761F">
        <w:rPr>
          <w:sz w:val="32"/>
          <w:szCs w:val="32"/>
        </w:rPr>
        <w:t>10</w:t>
      </w:r>
      <w:r w:rsidRPr="005A761F">
        <w:rPr>
          <w:rFonts w:hint="eastAsia"/>
          <w:sz w:val="32"/>
          <w:szCs w:val="32"/>
        </w:rPr>
        <w:t>个工作日内向申请人颁发飞行签派员训练机构合格证，批准其按照所规定的实施训练活动，并向民航局备案。</w:t>
      </w:r>
    </w:p>
    <w:p w:rsidR="00F55F31" w:rsidRPr="005A761F" w:rsidRDefault="00F55F31" w:rsidP="00F55F31">
      <w:pPr>
        <w:spacing w:line="240" w:lineRule="auto"/>
        <w:ind w:left="560" w:firstLine="640"/>
        <w:rPr>
          <w:rFonts w:hint="eastAsia"/>
          <w:sz w:val="32"/>
          <w:szCs w:val="32"/>
        </w:rPr>
      </w:pPr>
      <w:r w:rsidRPr="005A761F">
        <w:rPr>
          <w:sz w:val="32"/>
          <w:szCs w:val="32"/>
        </w:rPr>
        <w:t>(2)</w:t>
      </w:r>
      <w:r w:rsidRPr="005A761F">
        <w:rPr>
          <w:rFonts w:hint="eastAsia"/>
          <w:sz w:val="32"/>
          <w:szCs w:val="32"/>
        </w:rPr>
        <w:t>根据审查组的报告，地区管理局认为申请人不符合本规则要求的，可以拒绝为其颁发飞行签派员训练机构合格证，并书面告知理由。地区管理局在</w:t>
      </w:r>
      <w:proofErr w:type="gramStart"/>
      <w:r w:rsidRPr="005A761F">
        <w:rPr>
          <w:rFonts w:hint="eastAsia"/>
          <w:sz w:val="32"/>
          <w:szCs w:val="32"/>
        </w:rPr>
        <w:t>作出</w:t>
      </w:r>
      <w:proofErr w:type="gramEnd"/>
      <w:r w:rsidRPr="005A761F">
        <w:rPr>
          <w:rFonts w:hint="eastAsia"/>
          <w:sz w:val="32"/>
          <w:szCs w:val="32"/>
        </w:rPr>
        <w:t>前述决定的同时，应当告知申请人享有申请行政复议或者提起行政诉讼的权利。</w:t>
      </w:r>
      <w:bookmarkStart w:id="37" w:name="_Toc48289526"/>
      <w:bookmarkStart w:id="38" w:name="_Toc49241719"/>
      <w:bookmarkStart w:id="39" w:name="_Toc50321473"/>
      <w:bookmarkStart w:id="40" w:name="_Toc50321603"/>
      <w:bookmarkStart w:id="41" w:name="_Toc50979518"/>
      <w:bookmarkEnd w:id="37"/>
      <w:bookmarkEnd w:id="38"/>
      <w:bookmarkEnd w:id="39"/>
      <w:bookmarkEnd w:id="40"/>
      <w:bookmarkEnd w:id="41"/>
    </w:p>
    <w:p w:rsidR="00F55F31" w:rsidRPr="005A761F" w:rsidRDefault="00F55F31" w:rsidP="00F55F31">
      <w:pPr>
        <w:spacing w:line="240" w:lineRule="auto"/>
        <w:ind w:firstLineChars="186" w:firstLine="595"/>
        <w:rPr>
          <w:sz w:val="32"/>
          <w:szCs w:val="32"/>
        </w:rPr>
      </w:pPr>
      <w:bookmarkStart w:id="42" w:name="_Toc50979519"/>
      <w:r w:rsidRPr="005A761F">
        <w:rPr>
          <w:rFonts w:hint="eastAsia"/>
          <w:sz w:val="32"/>
          <w:szCs w:val="32"/>
        </w:rPr>
        <w:t>第143.13条  合格证的内容</w:t>
      </w:r>
      <w:bookmarkEnd w:id="42"/>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a</w:t>
      </w:r>
      <w:r w:rsidRPr="005A761F">
        <w:rPr>
          <w:sz w:val="32"/>
          <w:szCs w:val="32"/>
        </w:rPr>
        <w:t>)</w:t>
      </w:r>
      <w:r w:rsidRPr="005A761F">
        <w:rPr>
          <w:rFonts w:hint="eastAsia"/>
          <w:sz w:val="32"/>
          <w:szCs w:val="32"/>
        </w:rPr>
        <w:t>合格证持有人的名称；</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w:t>
      </w:r>
      <w:r w:rsidRPr="005A761F">
        <w:rPr>
          <w:rFonts w:hint="eastAsia"/>
          <w:sz w:val="32"/>
          <w:szCs w:val="32"/>
        </w:rPr>
        <w:t>合格证持有人的地址；</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c</w:t>
      </w:r>
      <w:r w:rsidRPr="005A761F">
        <w:rPr>
          <w:sz w:val="32"/>
          <w:szCs w:val="32"/>
        </w:rPr>
        <w:t>)</w:t>
      </w:r>
      <w:r w:rsidRPr="005A761F">
        <w:rPr>
          <w:rFonts w:hint="eastAsia"/>
          <w:sz w:val="32"/>
          <w:szCs w:val="32"/>
        </w:rPr>
        <w:t>合格证的编号；</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d</w:t>
      </w:r>
      <w:r w:rsidRPr="005A761F">
        <w:rPr>
          <w:sz w:val="32"/>
          <w:szCs w:val="32"/>
        </w:rPr>
        <w:t>)</w:t>
      </w:r>
      <w:r w:rsidRPr="005A761F">
        <w:rPr>
          <w:rFonts w:hint="eastAsia"/>
          <w:sz w:val="32"/>
          <w:szCs w:val="32"/>
        </w:rPr>
        <w:t>合格证的生效日期；</w:t>
      </w:r>
    </w:p>
    <w:p w:rsidR="00F55F31" w:rsidRPr="005A761F" w:rsidRDefault="00F55F31" w:rsidP="00F55F31">
      <w:pPr>
        <w:spacing w:line="240" w:lineRule="auto"/>
        <w:ind w:left="560" w:firstLine="640"/>
        <w:rPr>
          <w:sz w:val="32"/>
          <w:szCs w:val="32"/>
        </w:rPr>
      </w:pPr>
      <w:r w:rsidRPr="005A761F">
        <w:rPr>
          <w:sz w:val="32"/>
          <w:szCs w:val="32"/>
        </w:rPr>
        <w:t>(e)</w:t>
      </w:r>
      <w:r w:rsidRPr="005A761F">
        <w:rPr>
          <w:rFonts w:hint="eastAsia"/>
          <w:sz w:val="32"/>
          <w:szCs w:val="32"/>
        </w:rPr>
        <w:t>颁发合格证的地区管理局名称；</w:t>
      </w:r>
    </w:p>
    <w:p w:rsidR="00F55F31" w:rsidRPr="005A761F" w:rsidRDefault="00F55F31" w:rsidP="00F55F31">
      <w:pPr>
        <w:spacing w:line="240" w:lineRule="auto"/>
        <w:ind w:left="560" w:firstLine="640"/>
        <w:rPr>
          <w:rFonts w:hint="eastAsia"/>
          <w:sz w:val="32"/>
          <w:szCs w:val="32"/>
        </w:rPr>
      </w:pPr>
      <w:r w:rsidRPr="005A761F">
        <w:rPr>
          <w:sz w:val="32"/>
          <w:szCs w:val="32"/>
        </w:rPr>
        <w:t>(f)</w:t>
      </w:r>
      <w:r w:rsidRPr="005A761F">
        <w:rPr>
          <w:rFonts w:hint="eastAsia"/>
          <w:sz w:val="32"/>
          <w:szCs w:val="32"/>
        </w:rPr>
        <w:t>局方要求的其他项目。</w:t>
      </w:r>
      <w:bookmarkStart w:id="43" w:name="_Toc48289528"/>
      <w:bookmarkStart w:id="44" w:name="_Toc43737836"/>
      <w:bookmarkStart w:id="45" w:name="_Toc49241721"/>
      <w:bookmarkStart w:id="46" w:name="_Toc50321475"/>
      <w:bookmarkStart w:id="47" w:name="_Toc50321605"/>
      <w:bookmarkStart w:id="48" w:name="_Toc50979520"/>
      <w:bookmarkEnd w:id="43"/>
      <w:bookmarkEnd w:id="45"/>
      <w:bookmarkEnd w:id="46"/>
      <w:bookmarkEnd w:id="47"/>
      <w:bookmarkEnd w:id="48"/>
    </w:p>
    <w:p w:rsidR="00F55F31" w:rsidRPr="005A761F" w:rsidRDefault="00F55F31" w:rsidP="00F55F31">
      <w:pPr>
        <w:spacing w:line="240" w:lineRule="auto"/>
        <w:ind w:firstLineChars="186" w:firstLine="595"/>
        <w:rPr>
          <w:sz w:val="32"/>
          <w:szCs w:val="32"/>
        </w:rPr>
      </w:pPr>
      <w:bookmarkStart w:id="49" w:name="_Toc50979521"/>
      <w:r w:rsidRPr="005A761F">
        <w:rPr>
          <w:rFonts w:hint="eastAsia"/>
          <w:sz w:val="32"/>
          <w:szCs w:val="32"/>
        </w:rPr>
        <w:t>第143.15条  合格证真实性</w:t>
      </w:r>
      <w:bookmarkEnd w:id="44"/>
      <w:bookmarkEnd w:id="49"/>
    </w:p>
    <w:p w:rsidR="00F55F31" w:rsidRPr="005A761F" w:rsidRDefault="00F55F31" w:rsidP="00F55F31">
      <w:pPr>
        <w:spacing w:line="240" w:lineRule="auto"/>
        <w:ind w:left="560" w:firstLine="640"/>
        <w:rPr>
          <w:rFonts w:hint="eastAsia"/>
          <w:sz w:val="32"/>
          <w:szCs w:val="32"/>
        </w:rPr>
      </w:pPr>
      <w:r w:rsidRPr="005A761F">
        <w:rPr>
          <w:rFonts w:hint="eastAsia"/>
          <w:sz w:val="32"/>
          <w:szCs w:val="32"/>
        </w:rPr>
        <w:t>禁止任何人以任何形式伪造或</w:t>
      </w:r>
      <w:proofErr w:type="gramStart"/>
      <w:r w:rsidRPr="005A761F">
        <w:rPr>
          <w:rFonts w:hint="eastAsia"/>
          <w:sz w:val="32"/>
          <w:szCs w:val="32"/>
        </w:rPr>
        <w:t>篡改按</w:t>
      </w:r>
      <w:proofErr w:type="gramEnd"/>
      <w:r w:rsidRPr="005A761F">
        <w:rPr>
          <w:rFonts w:hint="eastAsia"/>
          <w:sz w:val="32"/>
          <w:szCs w:val="32"/>
        </w:rPr>
        <w:t>本规则颁发的合格证。</w:t>
      </w:r>
      <w:bookmarkStart w:id="50" w:name="_Toc48289530"/>
      <w:bookmarkStart w:id="51" w:name="_Toc49241723"/>
      <w:bookmarkStart w:id="52" w:name="_Toc50321477"/>
      <w:bookmarkStart w:id="53" w:name="_Toc50321607"/>
      <w:bookmarkStart w:id="54" w:name="_Toc50979522"/>
      <w:bookmarkEnd w:id="50"/>
      <w:bookmarkEnd w:id="51"/>
      <w:bookmarkEnd w:id="52"/>
      <w:bookmarkEnd w:id="53"/>
      <w:bookmarkEnd w:id="54"/>
    </w:p>
    <w:p w:rsidR="00F55F31" w:rsidRPr="005A761F" w:rsidRDefault="00F55F31" w:rsidP="00F55F31">
      <w:pPr>
        <w:spacing w:line="240" w:lineRule="auto"/>
        <w:ind w:firstLineChars="186" w:firstLine="595"/>
        <w:rPr>
          <w:sz w:val="32"/>
          <w:szCs w:val="32"/>
        </w:rPr>
      </w:pPr>
      <w:bookmarkStart w:id="55" w:name="_Toc50979523"/>
      <w:r w:rsidRPr="005A761F">
        <w:rPr>
          <w:rFonts w:hint="eastAsia"/>
          <w:sz w:val="32"/>
          <w:szCs w:val="32"/>
        </w:rPr>
        <w:lastRenderedPageBreak/>
        <w:t>第143.17条  合格证有效期</w:t>
      </w:r>
      <w:bookmarkEnd w:id="55"/>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按照本规则颁发的飞行签派员训练机构合格证的有效期为5年。</w:t>
      </w:r>
    </w:p>
    <w:p w:rsidR="00F55F31" w:rsidRPr="005A761F" w:rsidRDefault="00F55F31" w:rsidP="00F55F31">
      <w:pPr>
        <w:spacing w:line="240" w:lineRule="auto"/>
        <w:ind w:left="560" w:firstLine="640"/>
        <w:rPr>
          <w:sz w:val="32"/>
          <w:szCs w:val="32"/>
        </w:rPr>
      </w:pPr>
      <w:r w:rsidRPr="005A761F">
        <w:rPr>
          <w:sz w:val="32"/>
          <w:szCs w:val="32"/>
        </w:rPr>
        <w:t>(b)</w:t>
      </w:r>
      <w:r w:rsidRPr="005A761F">
        <w:rPr>
          <w:rFonts w:hint="eastAsia"/>
          <w:sz w:val="32"/>
          <w:szCs w:val="32"/>
        </w:rPr>
        <w:t>飞行签派员训练机构申请延续其合格证有效期的，应当在其合格证有效期终止前至少</w:t>
      </w:r>
      <w:r w:rsidRPr="005A761F">
        <w:rPr>
          <w:sz w:val="32"/>
          <w:szCs w:val="32"/>
        </w:rPr>
        <w:t>90</w:t>
      </w:r>
      <w:r w:rsidRPr="005A761F">
        <w:rPr>
          <w:rFonts w:hint="eastAsia"/>
          <w:sz w:val="32"/>
          <w:szCs w:val="32"/>
        </w:rPr>
        <w:t>个工作日向其所在地的地区管理局提出申请。</w:t>
      </w:r>
    </w:p>
    <w:p w:rsidR="00F55F31" w:rsidRPr="005A761F" w:rsidRDefault="00F55F31" w:rsidP="00F55F31">
      <w:pPr>
        <w:spacing w:line="240" w:lineRule="auto"/>
        <w:ind w:left="560" w:firstLine="640"/>
        <w:rPr>
          <w:sz w:val="32"/>
          <w:szCs w:val="32"/>
        </w:rPr>
      </w:pPr>
      <w:r w:rsidRPr="005A761F">
        <w:rPr>
          <w:sz w:val="32"/>
          <w:szCs w:val="32"/>
        </w:rPr>
        <w:t>(c)</w:t>
      </w:r>
      <w:r w:rsidRPr="005A761F">
        <w:rPr>
          <w:rFonts w:hint="eastAsia"/>
          <w:sz w:val="32"/>
          <w:szCs w:val="32"/>
        </w:rPr>
        <w:t>地区管理局对延续飞行签派员训练机构合格证有效期申请的受理、审查和颁发按照本</w:t>
      </w:r>
      <w:proofErr w:type="gramStart"/>
      <w:r w:rsidRPr="005A761F">
        <w:rPr>
          <w:rFonts w:hint="eastAsia"/>
          <w:sz w:val="32"/>
          <w:szCs w:val="32"/>
        </w:rPr>
        <w:t>规则第</w:t>
      </w:r>
      <w:r w:rsidRPr="005A761F">
        <w:rPr>
          <w:sz w:val="32"/>
          <w:szCs w:val="32"/>
        </w:rPr>
        <w:t>143</w:t>
      </w:r>
      <w:proofErr w:type="gramEnd"/>
      <w:r w:rsidRPr="005A761F">
        <w:rPr>
          <w:sz w:val="32"/>
          <w:szCs w:val="32"/>
        </w:rPr>
        <w:t>.9</w:t>
      </w:r>
      <w:r w:rsidRPr="005A761F">
        <w:rPr>
          <w:rFonts w:hint="eastAsia"/>
          <w:sz w:val="32"/>
          <w:szCs w:val="32"/>
        </w:rPr>
        <w:t>条和第1</w:t>
      </w:r>
      <w:r w:rsidRPr="005A761F">
        <w:rPr>
          <w:sz w:val="32"/>
          <w:szCs w:val="32"/>
        </w:rPr>
        <w:t>43.11</w:t>
      </w:r>
      <w:r w:rsidRPr="005A761F">
        <w:rPr>
          <w:rFonts w:hint="eastAsia"/>
          <w:sz w:val="32"/>
          <w:szCs w:val="32"/>
        </w:rPr>
        <w:t>条规定的程序和期限要求办理。</w:t>
      </w:r>
    </w:p>
    <w:p w:rsidR="00F55F31" w:rsidRPr="005A761F" w:rsidRDefault="00F55F31" w:rsidP="00F55F31">
      <w:pPr>
        <w:spacing w:line="240" w:lineRule="auto"/>
        <w:ind w:left="560" w:firstLine="640"/>
        <w:rPr>
          <w:rFonts w:hint="eastAsia"/>
          <w:sz w:val="32"/>
          <w:szCs w:val="32"/>
        </w:rPr>
      </w:pPr>
      <w:r w:rsidRPr="005A761F">
        <w:rPr>
          <w:sz w:val="32"/>
          <w:szCs w:val="32"/>
        </w:rPr>
        <w:t>(</w:t>
      </w:r>
      <w:r w:rsidRPr="005A761F">
        <w:rPr>
          <w:rFonts w:hint="eastAsia"/>
          <w:sz w:val="32"/>
          <w:szCs w:val="32"/>
        </w:rPr>
        <w:t>d</w:t>
      </w:r>
      <w:r w:rsidRPr="005A761F">
        <w:rPr>
          <w:sz w:val="32"/>
          <w:szCs w:val="32"/>
        </w:rPr>
        <w:t>)</w:t>
      </w:r>
      <w:r w:rsidRPr="005A761F" w:rsidDel="005B5C59">
        <w:rPr>
          <w:rFonts w:hint="eastAsia"/>
          <w:sz w:val="32"/>
          <w:szCs w:val="32"/>
        </w:rPr>
        <w:t>合格证持有人放弃或局方撤销</w:t>
      </w:r>
      <w:r w:rsidRPr="005A761F">
        <w:rPr>
          <w:rFonts w:hint="eastAsia"/>
          <w:sz w:val="32"/>
          <w:szCs w:val="32"/>
        </w:rPr>
        <w:t>后合格证</w:t>
      </w:r>
      <w:r w:rsidRPr="005A761F" w:rsidDel="005B5C59">
        <w:rPr>
          <w:rFonts w:hint="eastAsia"/>
          <w:sz w:val="32"/>
          <w:szCs w:val="32"/>
        </w:rPr>
        <w:t>失效</w:t>
      </w:r>
      <w:r w:rsidRPr="005A761F">
        <w:rPr>
          <w:rFonts w:hint="eastAsia"/>
          <w:sz w:val="32"/>
          <w:szCs w:val="32"/>
        </w:rPr>
        <w:t>，</w:t>
      </w:r>
      <w:r w:rsidRPr="005A761F" w:rsidDel="005B5C59">
        <w:rPr>
          <w:rFonts w:hint="eastAsia"/>
          <w:sz w:val="32"/>
          <w:szCs w:val="32"/>
        </w:rPr>
        <w:t>合格证持有人应当在10个工作日内将其交还颁发合格证的</w:t>
      </w:r>
      <w:r w:rsidRPr="005A761F">
        <w:rPr>
          <w:rFonts w:hint="eastAsia"/>
          <w:sz w:val="32"/>
          <w:szCs w:val="32"/>
        </w:rPr>
        <w:t>地区管理局</w:t>
      </w:r>
      <w:r w:rsidRPr="005A761F" w:rsidDel="005B5C59">
        <w:rPr>
          <w:rFonts w:hint="eastAsia"/>
          <w:sz w:val="32"/>
          <w:szCs w:val="32"/>
        </w:rPr>
        <w:t>。</w:t>
      </w:r>
      <w:bookmarkStart w:id="56" w:name="_Toc48289532"/>
      <w:bookmarkStart w:id="57" w:name="_Toc40282001"/>
      <w:bookmarkStart w:id="58" w:name="_Toc49241725"/>
      <w:bookmarkStart w:id="59" w:name="_Toc50321479"/>
      <w:bookmarkStart w:id="60" w:name="_Toc50321609"/>
      <w:bookmarkStart w:id="61" w:name="_Toc50979524"/>
      <w:bookmarkEnd w:id="56"/>
      <w:bookmarkEnd w:id="58"/>
      <w:bookmarkEnd w:id="59"/>
      <w:bookmarkEnd w:id="60"/>
      <w:bookmarkEnd w:id="61"/>
    </w:p>
    <w:p w:rsidR="00F55F31" w:rsidRPr="005A761F" w:rsidRDefault="00F55F31" w:rsidP="00F55F31">
      <w:pPr>
        <w:spacing w:line="240" w:lineRule="auto"/>
        <w:ind w:firstLineChars="186" w:firstLine="595"/>
        <w:rPr>
          <w:sz w:val="32"/>
          <w:szCs w:val="32"/>
        </w:rPr>
      </w:pPr>
      <w:bookmarkStart w:id="62" w:name="_Toc50979525"/>
      <w:r w:rsidRPr="005A761F">
        <w:rPr>
          <w:rFonts w:hint="eastAsia"/>
          <w:sz w:val="32"/>
          <w:szCs w:val="32"/>
        </w:rPr>
        <w:t>第143.19条  合格证的修改</w:t>
      </w:r>
      <w:bookmarkEnd w:id="57"/>
      <w:bookmarkEnd w:id="62"/>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当局方出于安全和公众利益等原因提出修改合格证要求时，应当遵守下列程序：</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局方将修改内容以书面形式通知合格证持有人，并给合格证持有人不少于</w:t>
      </w:r>
      <w:r w:rsidRPr="005A761F">
        <w:rPr>
          <w:sz w:val="32"/>
          <w:szCs w:val="32"/>
        </w:rPr>
        <w:t>10</w:t>
      </w:r>
      <w:r w:rsidRPr="005A761F">
        <w:rPr>
          <w:rFonts w:hint="eastAsia"/>
          <w:sz w:val="32"/>
          <w:szCs w:val="32"/>
        </w:rPr>
        <w:t>个工作日的期限，在此期限内合格证持有人可以对局方修改决定提交意见及书面说明；</w:t>
      </w:r>
    </w:p>
    <w:p w:rsidR="00F55F31" w:rsidRPr="005A761F" w:rsidRDefault="00F55F31" w:rsidP="00F55F31">
      <w:pPr>
        <w:spacing w:line="240" w:lineRule="auto"/>
        <w:ind w:left="560" w:firstLine="640"/>
        <w:rPr>
          <w:sz w:val="32"/>
          <w:szCs w:val="32"/>
        </w:rPr>
      </w:pPr>
      <w:r w:rsidRPr="005A761F">
        <w:rPr>
          <w:sz w:val="32"/>
          <w:szCs w:val="32"/>
        </w:rPr>
        <w:t>(2)</w:t>
      </w:r>
      <w:r w:rsidRPr="005A761F">
        <w:rPr>
          <w:rFonts w:hint="eastAsia"/>
          <w:sz w:val="32"/>
          <w:szCs w:val="32"/>
        </w:rPr>
        <w:t>局方在接到合格证持有人提交意见及书面说明后，于</w:t>
      </w:r>
      <w:r w:rsidRPr="005A761F">
        <w:rPr>
          <w:sz w:val="32"/>
          <w:szCs w:val="32"/>
        </w:rPr>
        <w:t>10</w:t>
      </w:r>
      <w:r w:rsidRPr="005A761F">
        <w:rPr>
          <w:rFonts w:hint="eastAsia"/>
          <w:sz w:val="32"/>
          <w:szCs w:val="32"/>
        </w:rPr>
        <w:t>个工作日内</w:t>
      </w:r>
      <w:proofErr w:type="gramStart"/>
      <w:r w:rsidRPr="005A761F">
        <w:rPr>
          <w:rFonts w:hint="eastAsia"/>
          <w:sz w:val="32"/>
          <w:szCs w:val="32"/>
        </w:rPr>
        <w:t>作出</w:t>
      </w:r>
      <w:proofErr w:type="gramEnd"/>
      <w:r w:rsidRPr="005A761F">
        <w:rPr>
          <w:rFonts w:hint="eastAsia"/>
          <w:sz w:val="32"/>
          <w:szCs w:val="32"/>
        </w:rPr>
        <w:t>决定。</w:t>
      </w:r>
    </w:p>
    <w:p w:rsidR="00F55F31" w:rsidRPr="005A761F" w:rsidRDefault="00F55F31" w:rsidP="00F55F31">
      <w:pPr>
        <w:spacing w:line="240" w:lineRule="auto"/>
        <w:ind w:left="560" w:firstLine="640"/>
        <w:rPr>
          <w:sz w:val="32"/>
          <w:szCs w:val="32"/>
        </w:rPr>
      </w:pPr>
      <w:r w:rsidRPr="005A761F">
        <w:rPr>
          <w:sz w:val="32"/>
          <w:szCs w:val="32"/>
        </w:rPr>
        <w:t>(b)</w:t>
      </w:r>
      <w:r w:rsidRPr="005A761F">
        <w:rPr>
          <w:rFonts w:hint="eastAsia"/>
          <w:sz w:val="32"/>
          <w:szCs w:val="32"/>
        </w:rPr>
        <w:t>合格证持有人申请修改其合格证时，应当遵守下</w:t>
      </w:r>
      <w:r w:rsidRPr="005A761F">
        <w:rPr>
          <w:rFonts w:hint="eastAsia"/>
          <w:sz w:val="32"/>
          <w:szCs w:val="32"/>
        </w:rPr>
        <w:lastRenderedPageBreak/>
        <w:t>列程序：</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至少在拟修订内容计划实施前20个工作日提交修改申请；</w:t>
      </w:r>
    </w:p>
    <w:p w:rsidR="00F55F31" w:rsidRPr="005A761F" w:rsidRDefault="00F55F31" w:rsidP="00F55F31">
      <w:pPr>
        <w:spacing w:line="240" w:lineRule="auto"/>
        <w:ind w:left="560" w:firstLine="640"/>
        <w:rPr>
          <w:rFonts w:hint="eastAsia"/>
          <w:sz w:val="32"/>
          <w:szCs w:val="32"/>
        </w:rPr>
      </w:pPr>
      <w:r w:rsidRPr="005A761F">
        <w:rPr>
          <w:sz w:val="32"/>
          <w:szCs w:val="32"/>
        </w:rPr>
        <w:t>(2)</w:t>
      </w:r>
      <w:r w:rsidRPr="005A761F">
        <w:rPr>
          <w:rFonts w:hint="eastAsia"/>
          <w:sz w:val="32"/>
          <w:szCs w:val="32"/>
        </w:rPr>
        <w:t>局方接到修改申请后，对拟修订部分按照本</w:t>
      </w:r>
      <w:proofErr w:type="gramStart"/>
      <w:r w:rsidRPr="005A761F">
        <w:rPr>
          <w:rFonts w:hint="eastAsia"/>
          <w:sz w:val="32"/>
          <w:szCs w:val="32"/>
        </w:rPr>
        <w:t>规则第</w:t>
      </w:r>
      <w:r w:rsidRPr="005A761F">
        <w:rPr>
          <w:sz w:val="32"/>
          <w:szCs w:val="32"/>
        </w:rPr>
        <w:t>143</w:t>
      </w:r>
      <w:proofErr w:type="gramEnd"/>
      <w:r w:rsidRPr="005A761F">
        <w:rPr>
          <w:sz w:val="32"/>
          <w:szCs w:val="32"/>
        </w:rPr>
        <w:t>.9</w:t>
      </w:r>
      <w:r w:rsidRPr="005A761F">
        <w:rPr>
          <w:rFonts w:hint="eastAsia"/>
          <w:sz w:val="32"/>
          <w:szCs w:val="32"/>
        </w:rPr>
        <w:t>条和第</w:t>
      </w:r>
      <w:r w:rsidRPr="005A761F">
        <w:rPr>
          <w:sz w:val="32"/>
          <w:szCs w:val="32"/>
        </w:rPr>
        <w:t>143.11</w:t>
      </w:r>
      <w:r w:rsidRPr="005A761F">
        <w:rPr>
          <w:rFonts w:hint="eastAsia"/>
          <w:sz w:val="32"/>
          <w:szCs w:val="32"/>
        </w:rPr>
        <w:t>条所规定的程序办理。</w:t>
      </w:r>
      <w:bookmarkStart w:id="63" w:name="_Toc48289534"/>
      <w:bookmarkStart w:id="64" w:name="_Toc23180046"/>
      <w:bookmarkStart w:id="65" w:name="_Toc49241727"/>
      <w:bookmarkStart w:id="66" w:name="_Toc50321481"/>
      <w:bookmarkStart w:id="67" w:name="_Toc50321611"/>
      <w:bookmarkStart w:id="68" w:name="_Toc50979526"/>
      <w:bookmarkStart w:id="69" w:name="_Toc50979527"/>
      <w:bookmarkEnd w:id="63"/>
      <w:bookmarkEnd w:id="65"/>
      <w:bookmarkEnd w:id="66"/>
      <w:bookmarkEnd w:id="67"/>
      <w:bookmarkEnd w:id="68"/>
    </w:p>
    <w:p w:rsidR="00F55F31" w:rsidRPr="005A761F" w:rsidRDefault="00F55F31" w:rsidP="00F55F31">
      <w:pPr>
        <w:spacing w:line="240" w:lineRule="auto"/>
        <w:ind w:firstLineChars="186" w:firstLine="595"/>
        <w:rPr>
          <w:sz w:val="32"/>
          <w:szCs w:val="32"/>
        </w:rPr>
      </w:pPr>
      <w:r w:rsidRPr="005A761F">
        <w:rPr>
          <w:rFonts w:hint="eastAsia"/>
          <w:sz w:val="32"/>
          <w:szCs w:val="32"/>
        </w:rPr>
        <w:t>第143.21条  合格证</w:t>
      </w:r>
      <w:r w:rsidRPr="005A761F">
        <w:rPr>
          <w:sz w:val="32"/>
          <w:szCs w:val="32"/>
        </w:rPr>
        <w:t>的展示</w:t>
      </w:r>
      <w:bookmarkEnd w:id="64"/>
      <w:bookmarkEnd w:id="69"/>
    </w:p>
    <w:p w:rsidR="00F55F31" w:rsidRPr="005A761F" w:rsidRDefault="00F55F31" w:rsidP="00F55F31">
      <w:pPr>
        <w:spacing w:line="240" w:lineRule="auto"/>
        <w:ind w:left="560" w:firstLine="640"/>
        <w:rPr>
          <w:rFonts w:hint="eastAsia"/>
          <w:sz w:val="32"/>
          <w:szCs w:val="32"/>
        </w:rPr>
      </w:pPr>
      <w:r w:rsidRPr="005A761F">
        <w:rPr>
          <w:sz w:val="32"/>
          <w:szCs w:val="32"/>
        </w:rPr>
        <w:t>合格证持有人应当</w:t>
      </w:r>
      <w:r w:rsidRPr="005A761F">
        <w:rPr>
          <w:rFonts w:hint="eastAsia"/>
          <w:sz w:val="32"/>
          <w:szCs w:val="32"/>
        </w:rPr>
        <w:t>在其主训练地点展示合格证</w:t>
      </w:r>
      <w:r w:rsidRPr="005A761F">
        <w:rPr>
          <w:sz w:val="32"/>
          <w:szCs w:val="32"/>
        </w:rPr>
        <w:t xml:space="preserve">。 </w:t>
      </w:r>
      <w:bookmarkStart w:id="70" w:name="_Toc48289536"/>
      <w:bookmarkStart w:id="71" w:name="_Toc40282002"/>
      <w:bookmarkStart w:id="72" w:name="_Hlk40779299"/>
      <w:bookmarkStart w:id="73" w:name="_Toc49241729"/>
      <w:bookmarkStart w:id="74" w:name="_Toc50321483"/>
      <w:bookmarkStart w:id="75" w:name="_Toc50321613"/>
      <w:bookmarkStart w:id="76" w:name="_Toc50979528"/>
      <w:bookmarkEnd w:id="70"/>
      <w:bookmarkEnd w:id="73"/>
      <w:bookmarkEnd w:id="74"/>
      <w:bookmarkEnd w:id="75"/>
      <w:bookmarkEnd w:id="76"/>
    </w:p>
    <w:p w:rsidR="00F55F31" w:rsidRPr="005A761F" w:rsidRDefault="00F55F31" w:rsidP="00F55F31">
      <w:pPr>
        <w:spacing w:line="240" w:lineRule="auto"/>
        <w:ind w:firstLineChars="186" w:firstLine="595"/>
        <w:rPr>
          <w:sz w:val="32"/>
          <w:szCs w:val="32"/>
        </w:rPr>
      </w:pPr>
      <w:bookmarkStart w:id="77" w:name="_Toc50979529"/>
      <w:r w:rsidRPr="005A761F">
        <w:rPr>
          <w:rFonts w:hint="eastAsia"/>
          <w:sz w:val="32"/>
          <w:szCs w:val="32"/>
        </w:rPr>
        <w:t xml:space="preserve">第143.23条  </w:t>
      </w:r>
      <w:r w:rsidRPr="005A761F">
        <w:rPr>
          <w:sz w:val="32"/>
          <w:szCs w:val="32"/>
        </w:rPr>
        <w:t>训练</w:t>
      </w:r>
      <w:r w:rsidRPr="005A761F">
        <w:rPr>
          <w:rFonts w:hint="eastAsia"/>
          <w:sz w:val="32"/>
          <w:szCs w:val="32"/>
        </w:rPr>
        <w:t>大纲</w:t>
      </w:r>
      <w:r w:rsidRPr="005A761F">
        <w:rPr>
          <w:sz w:val="32"/>
          <w:szCs w:val="32"/>
        </w:rPr>
        <w:t>及其修订的批准</w:t>
      </w:r>
      <w:bookmarkEnd w:id="71"/>
      <w:bookmarkEnd w:id="77"/>
    </w:p>
    <w:p w:rsidR="00F55F31" w:rsidRPr="005A761F" w:rsidRDefault="00F55F31" w:rsidP="00F55F31">
      <w:pPr>
        <w:spacing w:line="240" w:lineRule="auto"/>
        <w:ind w:left="560" w:firstLine="640"/>
        <w:rPr>
          <w:sz w:val="32"/>
          <w:szCs w:val="32"/>
        </w:rPr>
      </w:pPr>
      <w:bookmarkStart w:id="78" w:name="_Hlk44093152"/>
      <w:r w:rsidRPr="005A761F">
        <w:rPr>
          <w:sz w:val="32"/>
          <w:szCs w:val="32"/>
        </w:rPr>
        <w:t>(a)</w:t>
      </w:r>
      <w:bookmarkStart w:id="79" w:name="_Hlk44255505"/>
      <w:r w:rsidRPr="005A761F">
        <w:rPr>
          <w:rFonts w:hint="eastAsia"/>
          <w:sz w:val="32"/>
          <w:szCs w:val="32"/>
        </w:rPr>
        <w:t>训练机构</w:t>
      </w:r>
      <w:bookmarkEnd w:id="79"/>
      <w:r w:rsidRPr="005A761F">
        <w:rPr>
          <w:rFonts w:hint="eastAsia"/>
          <w:sz w:val="32"/>
          <w:szCs w:val="32"/>
        </w:rPr>
        <w:t>应当制定训练大纲（</w:t>
      </w:r>
      <w:proofErr w:type="gramStart"/>
      <w:r w:rsidRPr="005A761F">
        <w:rPr>
          <w:rFonts w:hint="eastAsia"/>
          <w:sz w:val="32"/>
          <w:szCs w:val="32"/>
        </w:rPr>
        <w:t>含训练</w:t>
      </w:r>
      <w:proofErr w:type="gramEnd"/>
      <w:r w:rsidRPr="005A761F">
        <w:rPr>
          <w:rFonts w:hint="eastAsia"/>
          <w:sz w:val="32"/>
          <w:szCs w:val="32"/>
        </w:rPr>
        <w:t>课程），供相关的训练管理人员和教学人员使用，训练课程应当根据本规则附件A制定。</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)训练</w:t>
      </w:r>
      <w:r w:rsidRPr="005A761F">
        <w:rPr>
          <w:rFonts w:hint="eastAsia"/>
          <w:sz w:val="32"/>
          <w:szCs w:val="32"/>
        </w:rPr>
        <w:t>大纲应当获得局方</w:t>
      </w:r>
      <w:r w:rsidRPr="005A761F">
        <w:rPr>
          <w:sz w:val="32"/>
          <w:szCs w:val="32"/>
        </w:rPr>
        <w:t>批准</w:t>
      </w:r>
      <w:r w:rsidRPr="005A761F">
        <w:rPr>
          <w:rFonts w:hint="eastAsia"/>
          <w:sz w:val="32"/>
          <w:szCs w:val="32"/>
        </w:rPr>
        <w:t>。训练机构</w:t>
      </w:r>
      <w:r w:rsidRPr="005A761F">
        <w:rPr>
          <w:sz w:val="32"/>
          <w:szCs w:val="32"/>
        </w:rPr>
        <w:t>应当至少提前20个工作</w:t>
      </w:r>
      <w:r w:rsidRPr="005A761F">
        <w:rPr>
          <w:rFonts w:hint="eastAsia"/>
          <w:sz w:val="32"/>
          <w:szCs w:val="32"/>
        </w:rPr>
        <w:t>日</w:t>
      </w:r>
      <w:r w:rsidRPr="005A761F">
        <w:rPr>
          <w:sz w:val="32"/>
          <w:szCs w:val="32"/>
        </w:rPr>
        <w:t>向局方提交按照本</w:t>
      </w:r>
      <w:proofErr w:type="gramStart"/>
      <w:r w:rsidRPr="005A761F">
        <w:rPr>
          <w:sz w:val="32"/>
          <w:szCs w:val="32"/>
        </w:rPr>
        <w:t>规则第143</w:t>
      </w:r>
      <w:proofErr w:type="gramEnd"/>
      <w:r w:rsidRPr="005A761F">
        <w:rPr>
          <w:sz w:val="32"/>
          <w:szCs w:val="32"/>
        </w:rPr>
        <w:t>.33条</w:t>
      </w:r>
      <w:r w:rsidRPr="005A761F">
        <w:rPr>
          <w:rFonts w:hint="eastAsia"/>
          <w:sz w:val="32"/>
          <w:szCs w:val="32"/>
        </w:rPr>
        <w:t>的要求</w:t>
      </w:r>
      <w:r w:rsidRPr="005A761F">
        <w:rPr>
          <w:sz w:val="32"/>
          <w:szCs w:val="32"/>
        </w:rPr>
        <w:t>制订或者修订训练</w:t>
      </w:r>
      <w:r w:rsidRPr="005A761F">
        <w:rPr>
          <w:rFonts w:hint="eastAsia"/>
          <w:sz w:val="32"/>
          <w:szCs w:val="32"/>
        </w:rPr>
        <w:t>大纲</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c</w:t>
      </w:r>
      <w:r w:rsidRPr="005A761F">
        <w:rPr>
          <w:sz w:val="32"/>
          <w:szCs w:val="32"/>
        </w:rPr>
        <w:t>)对于符合本规则要求的训练</w:t>
      </w:r>
      <w:r w:rsidRPr="005A761F">
        <w:rPr>
          <w:rFonts w:hint="eastAsia"/>
          <w:sz w:val="32"/>
          <w:szCs w:val="32"/>
        </w:rPr>
        <w:t>大纲</w:t>
      </w:r>
      <w:r w:rsidRPr="005A761F">
        <w:rPr>
          <w:sz w:val="32"/>
          <w:szCs w:val="32"/>
        </w:rPr>
        <w:t>或者其修订,局方以书面形式发出批准,</w:t>
      </w:r>
      <w:r w:rsidRPr="005A761F">
        <w:rPr>
          <w:rFonts w:hint="eastAsia"/>
          <w:sz w:val="32"/>
          <w:szCs w:val="32"/>
        </w:rPr>
        <w:t>训练机构</w:t>
      </w:r>
      <w:r w:rsidRPr="005A761F">
        <w:rPr>
          <w:sz w:val="32"/>
          <w:szCs w:val="32"/>
        </w:rPr>
        <w:t>即可依照该</w:t>
      </w:r>
      <w:r w:rsidRPr="005A761F">
        <w:rPr>
          <w:rFonts w:hint="eastAsia"/>
          <w:sz w:val="32"/>
          <w:szCs w:val="32"/>
        </w:rPr>
        <w:t>大纲</w:t>
      </w:r>
      <w:r w:rsidRPr="005A761F">
        <w:rPr>
          <w:sz w:val="32"/>
          <w:szCs w:val="32"/>
        </w:rPr>
        <w:t>训练</w:t>
      </w:r>
      <w:r w:rsidRPr="005A761F">
        <w:rPr>
          <w:rFonts w:hint="eastAsia"/>
          <w:sz w:val="32"/>
          <w:szCs w:val="32"/>
        </w:rPr>
        <w:t>。</w:t>
      </w:r>
    </w:p>
    <w:p w:rsidR="00F55F31" w:rsidRPr="005A761F" w:rsidRDefault="00F55F31" w:rsidP="00F55F31">
      <w:pPr>
        <w:spacing w:line="240" w:lineRule="auto"/>
        <w:ind w:left="560" w:firstLine="640"/>
        <w:rPr>
          <w:rFonts w:hint="eastAsia"/>
          <w:sz w:val="32"/>
          <w:szCs w:val="32"/>
        </w:rPr>
      </w:pPr>
      <w:r w:rsidRPr="005A761F">
        <w:rPr>
          <w:sz w:val="32"/>
          <w:szCs w:val="32"/>
        </w:rPr>
        <w:t>(</w:t>
      </w:r>
      <w:r w:rsidRPr="005A761F">
        <w:rPr>
          <w:rFonts w:hint="eastAsia"/>
          <w:sz w:val="32"/>
          <w:szCs w:val="32"/>
        </w:rPr>
        <w:t>d</w:t>
      </w:r>
      <w:r w:rsidRPr="005A761F">
        <w:rPr>
          <w:sz w:val="32"/>
          <w:szCs w:val="32"/>
        </w:rPr>
        <w:t>)</w:t>
      </w:r>
      <w:r w:rsidRPr="005A761F">
        <w:rPr>
          <w:rFonts w:hint="eastAsia"/>
          <w:sz w:val="32"/>
          <w:szCs w:val="32"/>
        </w:rPr>
        <w:t>按批准的训练大纲开始训练后，局方发现该训练机构进行的训练与批准的训练大纲不一致时，可要求其对训练大纲</w:t>
      </w:r>
      <w:proofErr w:type="gramStart"/>
      <w:r w:rsidRPr="005A761F">
        <w:rPr>
          <w:rFonts w:hint="eastAsia"/>
          <w:sz w:val="32"/>
          <w:szCs w:val="32"/>
        </w:rPr>
        <w:t>作出</w:t>
      </w:r>
      <w:proofErr w:type="gramEnd"/>
      <w:r w:rsidRPr="005A761F">
        <w:rPr>
          <w:rFonts w:hint="eastAsia"/>
          <w:sz w:val="32"/>
          <w:szCs w:val="32"/>
        </w:rPr>
        <w:t>修改或对训练</w:t>
      </w:r>
      <w:proofErr w:type="gramStart"/>
      <w:r w:rsidRPr="005A761F">
        <w:rPr>
          <w:rFonts w:hint="eastAsia"/>
          <w:sz w:val="32"/>
          <w:szCs w:val="32"/>
        </w:rPr>
        <w:t>作出</w:t>
      </w:r>
      <w:proofErr w:type="gramEnd"/>
      <w:r w:rsidRPr="005A761F">
        <w:rPr>
          <w:rFonts w:hint="eastAsia"/>
          <w:sz w:val="32"/>
          <w:szCs w:val="32"/>
        </w:rPr>
        <w:t>更正。</w:t>
      </w:r>
      <w:bookmarkStart w:id="80" w:name="_Toc40282003"/>
      <w:bookmarkStart w:id="81" w:name="_Toc48289538"/>
      <w:bookmarkStart w:id="82" w:name="_Hlk44248642"/>
      <w:bookmarkStart w:id="83" w:name="_Toc49241731"/>
      <w:bookmarkStart w:id="84" w:name="_Toc50321485"/>
      <w:bookmarkStart w:id="85" w:name="_Toc50321615"/>
      <w:bookmarkStart w:id="86" w:name="_Toc50979530"/>
      <w:bookmarkEnd w:id="72"/>
      <w:bookmarkEnd w:id="78"/>
      <w:bookmarkEnd w:id="81"/>
      <w:bookmarkEnd w:id="83"/>
      <w:bookmarkEnd w:id="84"/>
      <w:bookmarkEnd w:id="85"/>
      <w:bookmarkEnd w:id="86"/>
    </w:p>
    <w:p w:rsidR="00F55F31" w:rsidRPr="005A761F" w:rsidRDefault="00F55F31" w:rsidP="00F55F31">
      <w:pPr>
        <w:spacing w:line="240" w:lineRule="auto"/>
        <w:ind w:firstLineChars="186" w:firstLine="595"/>
        <w:rPr>
          <w:sz w:val="32"/>
          <w:szCs w:val="32"/>
        </w:rPr>
      </w:pPr>
      <w:bookmarkStart w:id="87" w:name="_Toc50979531"/>
      <w:r w:rsidRPr="005A761F">
        <w:rPr>
          <w:rFonts w:hint="eastAsia"/>
          <w:sz w:val="32"/>
          <w:szCs w:val="32"/>
        </w:rPr>
        <w:t>第143.25条  训练管理手册</w:t>
      </w:r>
      <w:bookmarkEnd w:id="80"/>
      <w:r w:rsidRPr="005A761F">
        <w:rPr>
          <w:rFonts w:hint="eastAsia"/>
          <w:sz w:val="32"/>
          <w:szCs w:val="32"/>
        </w:rPr>
        <w:t>及其修订批准</w:t>
      </w:r>
      <w:bookmarkEnd w:id="87"/>
    </w:p>
    <w:p w:rsidR="00F55F31" w:rsidRPr="005A761F" w:rsidRDefault="00F55F31" w:rsidP="00F55F31">
      <w:pPr>
        <w:spacing w:line="240" w:lineRule="auto"/>
        <w:ind w:left="560" w:firstLine="640"/>
        <w:rPr>
          <w:sz w:val="32"/>
          <w:szCs w:val="32"/>
        </w:rPr>
      </w:pPr>
      <w:bookmarkStart w:id="88" w:name="_Hlk44248497"/>
      <w:r w:rsidRPr="005A761F">
        <w:rPr>
          <w:sz w:val="32"/>
          <w:szCs w:val="32"/>
        </w:rPr>
        <w:t>(a)</w:t>
      </w:r>
      <w:r w:rsidRPr="005A761F">
        <w:rPr>
          <w:rFonts w:hint="eastAsia"/>
          <w:sz w:val="32"/>
          <w:szCs w:val="32"/>
        </w:rPr>
        <w:t>训练机构应当制定训练管理手册，供相关的训练管理人员和教学人员使用。</w:t>
      </w:r>
    </w:p>
    <w:bookmarkEnd w:id="88"/>
    <w:p w:rsidR="00F55F31" w:rsidRPr="005A761F" w:rsidRDefault="00F55F31" w:rsidP="00F55F31">
      <w:pPr>
        <w:spacing w:line="240" w:lineRule="auto"/>
        <w:ind w:left="560" w:firstLine="640"/>
        <w:rPr>
          <w:sz w:val="32"/>
          <w:szCs w:val="32"/>
        </w:rPr>
      </w:pPr>
      <w:r w:rsidRPr="005A761F">
        <w:rPr>
          <w:sz w:val="32"/>
          <w:szCs w:val="32"/>
        </w:rPr>
        <w:lastRenderedPageBreak/>
        <w:t>(</w:t>
      </w:r>
      <w:r w:rsidRPr="005A761F">
        <w:rPr>
          <w:rFonts w:hint="eastAsia"/>
          <w:sz w:val="32"/>
          <w:szCs w:val="32"/>
        </w:rPr>
        <w:t>b</w:t>
      </w:r>
      <w:r w:rsidRPr="005A761F">
        <w:rPr>
          <w:sz w:val="32"/>
          <w:szCs w:val="32"/>
        </w:rPr>
        <w:t>)训练</w:t>
      </w:r>
      <w:r w:rsidRPr="005A761F">
        <w:rPr>
          <w:rFonts w:hint="eastAsia"/>
          <w:sz w:val="32"/>
          <w:szCs w:val="32"/>
        </w:rPr>
        <w:t>管理手册应当获得局方</w:t>
      </w:r>
      <w:r w:rsidRPr="005A761F">
        <w:rPr>
          <w:sz w:val="32"/>
          <w:szCs w:val="32"/>
        </w:rPr>
        <w:t>批准</w:t>
      </w:r>
      <w:r w:rsidRPr="005A761F">
        <w:rPr>
          <w:rFonts w:hint="eastAsia"/>
          <w:sz w:val="32"/>
          <w:szCs w:val="32"/>
        </w:rPr>
        <w:t>。训练机构</w:t>
      </w:r>
      <w:r w:rsidRPr="005A761F">
        <w:rPr>
          <w:sz w:val="32"/>
          <w:szCs w:val="32"/>
        </w:rPr>
        <w:t>应当至少提前20个工作</w:t>
      </w:r>
      <w:r w:rsidRPr="005A761F">
        <w:rPr>
          <w:rFonts w:hint="eastAsia"/>
          <w:sz w:val="32"/>
          <w:szCs w:val="32"/>
        </w:rPr>
        <w:t>日</w:t>
      </w:r>
      <w:r w:rsidRPr="005A761F">
        <w:rPr>
          <w:sz w:val="32"/>
          <w:szCs w:val="32"/>
        </w:rPr>
        <w:t>向局方提交按照本</w:t>
      </w:r>
      <w:proofErr w:type="gramStart"/>
      <w:r w:rsidRPr="005A761F">
        <w:rPr>
          <w:sz w:val="32"/>
          <w:szCs w:val="32"/>
        </w:rPr>
        <w:t>规则第143</w:t>
      </w:r>
      <w:proofErr w:type="gramEnd"/>
      <w:r w:rsidRPr="005A761F">
        <w:rPr>
          <w:sz w:val="32"/>
          <w:szCs w:val="32"/>
        </w:rPr>
        <w:t>.35条</w:t>
      </w:r>
      <w:r w:rsidRPr="005A761F">
        <w:rPr>
          <w:rFonts w:hint="eastAsia"/>
          <w:sz w:val="32"/>
          <w:szCs w:val="32"/>
        </w:rPr>
        <w:t>的要求</w:t>
      </w:r>
      <w:r w:rsidRPr="005A761F">
        <w:rPr>
          <w:sz w:val="32"/>
          <w:szCs w:val="32"/>
        </w:rPr>
        <w:t>制订或者修订训练</w:t>
      </w:r>
      <w:r w:rsidRPr="005A761F">
        <w:rPr>
          <w:rFonts w:hint="eastAsia"/>
          <w:sz w:val="32"/>
          <w:szCs w:val="32"/>
        </w:rPr>
        <w:t>管理手册</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c</w:t>
      </w:r>
      <w:r w:rsidRPr="005A761F">
        <w:rPr>
          <w:sz w:val="32"/>
          <w:szCs w:val="32"/>
        </w:rPr>
        <w:t>)对于符合本规则要求的</w:t>
      </w:r>
      <w:bookmarkStart w:id="89" w:name="_Hlk44248878"/>
      <w:r w:rsidRPr="005A761F">
        <w:rPr>
          <w:sz w:val="32"/>
          <w:szCs w:val="32"/>
        </w:rPr>
        <w:t>训练</w:t>
      </w:r>
      <w:r w:rsidRPr="005A761F">
        <w:rPr>
          <w:rFonts w:hint="eastAsia"/>
          <w:sz w:val="32"/>
          <w:szCs w:val="32"/>
        </w:rPr>
        <w:t>管理手册</w:t>
      </w:r>
      <w:bookmarkEnd w:id="89"/>
      <w:r w:rsidRPr="005A761F">
        <w:rPr>
          <w:sz w:val="32"/>
          <w:szCs w:val="32"/>
        </w:rPr>
        <w:t>或者其修订,局方以书面形式发出批准,</w:t>
      </w:r>
      <w:r w:rsidRPr="005A761F">
        <w:rPr>
          <w:rFonts w:hint="eastAsia"/>
          <w:sz w:val="32"/>
          <w:szCs w:val="32"/>
        </w:rPr>
        <w:t>训练机构</w:t>
      </w:r>
      <w:r w:rsidRPr="005A761F">
        <w:rPr>
          <w:sz w:val="32"/>
          <w:szCs w:val="32"/>
        </w:rPr>
        <w:t>即可依照该训练</w:t>
      </w:r>
      <w:r w:rsidRPr="005A761F">
        <w:rPr>
          <w:rFonts w:hint="eastAsia"/>
          <w:sz w:val="32"/>
          <w:szCs w:val="32"/>
        </w:rPr>
        <w:t>管理手册</w:t>
      </w:r>
      <w:r w:rsidRPr="005A761F">
        <w:rPr>
          <w:sz w:val="32"/>
          <w:szCs w:val="32"/>
        </w:rPr>
        <w:t>训练</w:t>
      </w:r>
      <w:r w:rsidRPr="005A761F">
        <w:rPr>
          <w:rFonts w:hint="eastAsia"/>
          <w:sz w:val="32"/>
          <w:szCs w:val="32"/>
        </w:rPr>
        <w:t>。</w:t>
      </w:r>
    </w:p>
    <w:p w:rsidR="00F55F31" w:rsidRPr="005A761F" w:rsidRDefault="00F55F31" w:rsidP="00F55F31">
      <w:pPr>
        <w:spacing w:line="240" w:lineRule="auto"/>
        <w:ind w:firstLine="640"/>
        <w:rPr>
          <w:sz w:val="32"/>
          <w:szCs w:val="32"/>
        </w:rPr>
      </w:pPr>
      <w:bookmarkStart w:id="90" w:name="_Toc48289540"/>
      <w:bookmarkStart w:id="91" w:name="_Hlk44253013"/>
      <w:bookmarkStart w:id="92" w:name="_Toc49241733"/>
      <w:bookmarkStart w:id="93" w:name="_Toc50321487"/>
      <w:bookmarkStart w:id="94" w:name="_Toc50321617"/>
      <w:bookmarkStart w:id="95" w:name="_Toc50979532"/>
      <w:bookmarkStart w:id="96" w:name="_Toc50979533"/>
      <w:bookmarkEnd w:id="82"/>
      <w:bookmarkEnd w:id="90"/>
      <w:bookmarkEnd w:id="92"/>
      <w:bookmarkEnd w:id="93"/>
      <w:bookmarkEnd w:id="94"/>
      <w:bookmarkEnd w:id="95"/>
      <w:r w:rsidRPr="005A761F">
        <w:rPr>
          <w:rFonts w:hint="eastAsia"/>
          <w:sz w:val="32"/>
          <w:szCs w:val="32"/>
        </w:rPr>
        <w:t>第143.27条  监督检查</w:t>
      </w:r>
      <w:bookmarkEnd w:id="91"/>
      <w:bookmarkEnd w:id="96"/>
    </w:p>
    <w:p w:rsidR="00F55F31" w:rsidRPr="005A761F" w:rsidRDefault="00F55F31" w:rsidP="00F55F31">
      <w:pPr>
        <w:spacing w:line="240" w:lineRule="auto"/>
        <w:ind w:left="560" w:firstLine="640"/>
        <w:rPr>
          <w:sz w:val="32"/>
          <w:szCs w:val="32"/>
        </w:rPr>
      </w:pPr>
      <w:bookmarkStart w:id="97" w:name="_Hlk44253042"/>
      <w:r w:rsidRPr="005A761F">
        <w:rPr>
          <w:rFonts w:hint="eastAsia"/>
          <w:sz w:val="32"/>
          <w:szCs w:val="32"/>
        </w:rPr>
        <w:t>(a)地区管理局及其派出机构依据职责对飞行签派员训练机构实施监督检查。检查中发现未严格执行本规则相关要求，地区管理局及其派出机构应责令其限期改正。</w:t>
      </w:r>
    </w:p>
    <w:p w:rsidR="00F55F31" w:rsidRPr="005A761F" w:rsidRDefault="00F55F31" w:rsidP="00F55F31">
      <w:pPr>
        <w:spacing w:line="240" w:lineRule="auto"/>
        <w:ind w:left="560" w:firstLine="640"/>
        <w:rPr>
          <w:sz w:val="32"/>
          <w:szCs w:val="32"/>
        </w:rPr>
      </w:pPr>
      <w:r w:rsidRPr="005A761F">
        <w:rPr>
          <w:rFonts w:hint="eastAsia"/>
          <w:sz w:val="32"/>
          <w:szCs w:val="32"/>
        </w:rPr>
        <w:t>(b)</w:t>
      </w:r>
      <w:r w:rsidRPr="005A761F">
        <w:rPr>
          <w:sz w:val="32"/>
          <w:szCs w:val="32"/>
        </w:rPr>
        <w:t>训练机构应当接受并配合</w:t>
      </w:r>
      <w:r w:rsidRPr="005A761F">
        <w:rPr>
          <w:rFonts w:hint="eastAsia"/>
          <w:sz w:val="32"/>
          <w:szCs w:val="32"/>
        </w:rPr>
        <w:t>局方</w:t>
      </w:r>
      <w:r w:rsidRPr="005A761F">
        <w:rPr>
          <w:sz w:val="32"/>
          <w:szCs w:val="32"/>
        </w:rPr>
        <w:t>的监督检查。</w:t>
      </w:r>
    </w:p>
    <w:bookmarkEnd w:id="97"/>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c</w:t>
      </w:r>
      <w:r w:rsidRPr="005A761F">
        <w:rPr>
          <w:sz w:val="32"/>
          <w:szCs w:val="32"/>
        </w:rPr>
        <w:t>)训练机构应当</w:t>
      </w:r>
      <w:r w:rsidRPr="005A761F">
        <w:rPr>
          <w:rFonts w:hint="eastAsia"/>
          <w:sz w:val="32"/>
          <w:szCs w:val="32"/>
        </w:rPr>
        <w:t>在局方需要时</w:t>
      </w:r>
      <w:r w:rsidRPr="005A761F">
        <w:rPr>
          <w:sz w:val="32"/>
          <w:szCs w:val="32"/>
        </w:rPr>
        <w:t>提供下列资料：</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合格证</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飞行签派员训练</w:t>
      </w:r>
      <w:r w:rsidRPr="005A761F">
        <w:rPr>
          <w:rFonts w:hint="eastAsia"/>
          <w:sz w:val="32"/>
          <w:szCs w:val="32"/>
        </w:rPr>
        <w:t>大纲和训练管理手册</w:t>
      </w:r>
      <w:r w:rsidRPr="005A761F">
        <w:rPr>
          <w:sz w:val="32"/>
          <w:szCs w:val="32"/>
        </w:rPr>
        <w:t>；</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人员、设施、设备和</w:t>
      </w:r>
      <w:r w:rsidRPr="005A761F">
        <w:rPr>
          <w:rFonts w:hint="eastAsia"/>
          <w:sz w:val="32"/>
          <w:szCs w:val="32"/>
        </w:rPr>
        <w:t>相关</w:t>
      </w:r>
      <w:r w:rsidRPr="005A761F">
        <w:rPr>
          <w:sz w:val="32"/>
          <w:szCs w:val="32"/>
        </w:rPr>
        <w:t>记录。</w:t>
      </w:r>
    </w:p>
    <w:p w:rsidR="00F55F31" w:rsidRPr="005A761F" w:rsidRDefault="00F55F31" w:rsidP="00F55F31">
      <w:pPr>
        <w:spacing w:line="240" w:lineRule="auto"/>
        <w:ind w:firstLineChars="186" w:firstLine="595"/>
        <w:rPr>
          <w:rFonts w:hint="eastAsia"/>
          <w:sz w:val="32"/>
          <w:szCs w:val="32"/>
        </w:rPr>
      </w:pPr>
      <w:bookmarkStart w:id="98" w:name="_Toc50979534"/>
    </w:p>
    <w:p w:rsidR="00F55F31" w:rsidRPr="005A761F" w:rsidRDefault="00F55F31" w:rsidP="00F55F31">
      <w:pPr>
        <w:spacing w:line="240" w:lineRule="auto"/>
        <w:ind w:firstLineChars="186" w:firstLine="595"/>
        <w:jc w:val="center"/>
        <w:rPr>
          <w:rFonts w:hint="eastAsia"/>
          <w:sz w:val="32"/>
          <w:szCs w:val="32"/>
        </w:rPr>
      </w:pPr>
      <w:r w:rsidRPr="005A761F">
        <w:rPr>
          <w:rFonts w:hint="eastAsia"/>
          <w:sz w:val="32"/>
          <w:szCs w:val="32"/>
        </w:rPr>
        <w:t>C章 飞行签派员训练机构要求</w:t>
      </w:r>
      <w:bookmarkStart w:id="99" w:name="_Toc48289543"/>
      <w:bookmarkStart w:id="100" w:name="_Toc37028385"/>
      <w:bookmarkStart w:id="101" w:name="_Toc49241736"/>
      <w:bookmarkStart w:id="102" w:name="_Toc50321490"/>
      <w:bookmarkStart w:id="103" w:name="_Toc50321620"/>
      <w:bookmarkStart w:id="104" w:name="_Toc50979535"/>
      <w:bookmarkEnd w:id="98"/>
      <w:bookmarkEnd w:id="99"/>
      <w:bookmarkEnd w:id="101"/>
      <w:bookmarkEnd w:id="102"/>
      <w:bookmarkEnd w:id="103"/>
      <w:bookmarkEnd w:id="104"/>
    </w:p>
    <w:p w:rsidR="00F55F31" w:rsidRPr="005A761F" w:rsidRDefault="00F55F31" w:rsidP="00F55F31">
      <w:pPr>
        <w:spacing w:line="240" w:lineRule="auto"/>
        <w:ind w:firstLineChars="186" w:firstLine="595"/>
        <w:rPr>
          <w:sz w:val="32"/>
          <w:szCs w:val="32"/>
        </w:rPr>
      </w:pPr>
      <w:bookmarkStart w:id="105" w:name="_Toc50979536"/>
      <w:r w:rsidRPr="005A761F">
        <w:rPr>
          <w:rFonts w:hint="eastAsia"/>
          <w:sz w:val="32"/>
          <w:szCs w:val="32"/>
        </w:rPr>
        <w:t xml:space="preserve">第143.29条  </w:t>
      </w:r>
      <w:r w:rsidRPr="005A761F">
        <w:rPr>
          <w:sz w:val="32"/>
          <w:szCs w:val="32"/>
        </w:rPr>
        <w:t>人员要求</w:t>
      </w:r>
      <w:bookmarkEnd w:id="100"/>
      <w:bookmarkEnd w:id="105"/>
    </w:p>
    <w:p w:rsidR="00F55F31" w:rsidRPr="005A761F" w:rsidRDefault="00F55F31" w:rsidP="00F55F31">
      <w:pPr>
        <w:spacing w:line="240" w:lineRule="auto"/>
        <w:ind w:left="560" w:firstLine="640"/>
        <w:rPr>
          <w:sz w:val="32"/>
          <w:szCs w:val="32"/>
        </w:rPr>
      </w:pPr>
      <w:bookmarkStart w:id="106" w:name="_Hlk45028328"/>
      <w:r w:rsidRPr="005A761F">
        <w:rPr>
          <w:sz w:val="32"/>
          <w:szCs w:val="32"/>
        </w:rPr>
        <w:t>(a)</w:t>
      </w:r>
      <w:r w:rsidRPr="005A761F">
        <w:rPr>
          <w:rFonts w:hint="eastAsia"/>
          <w:sz w:val="32"/>
          <w:szCs w:val="32"/>
        </w:rPr>
        <w:t>训练机构应当任命一名管理人员，对符合本规则的要求负责，以确保所有的培训能够按照局方批准的</w:t>
      </w:r>
      <w:r w:rsidRPr="005A761F">
        <w:rPr>
          <w:sz w:val="32"/>
          <w:szCs w:val="32"/>
        </w:rPr>
        <w:t>要求得以实施。</w:t>
      </w:r>
    </w:p>
    <w:p w:rsidR="00F55F31" w:rsidRPr="005A761F" w:rsidRDefault="00F55F31" w:rsidP="00F55F31">
      <w:pPr>
        <w:spacing w:line="240" w:lineRule="auto"/>
        <w:ind w:left="560" w:firstLine="640"/>
        <w:rPr>
          <w:sz w:val="32"/>
          <w:szCs w:val="32"/>
        </w:rPr>
      </w:pPr>
      <w:r w:rsidRPr="005A761F">
        <w:rPr>
          <w:sz w:val="32"/>
          <w:szCs w:val="32"/>
        </w:rPr>
        <w:lastRenderedPageBreak/>
        <w:t>(</w:t>
      </w:r>
      <w:r w:rsidRPr="005A761F">
        <w:rPr>
          <w:rFonts w:hint="eastAsia"/>
          <w:sz w:val="32"/>
          <w:szCs w:val="32"/>
        </w:rPr>
        <w:t>b</w:t>
      </w:r>
      <w:r w:rsidRPr="005A761F">
        <w:rPr>
          <w:sz w:val="32"/>
          <w:szCs w:val="32"/>
        </w:rPr>
        <w:t>)训练机构应当具有独立的训练质量保证人员，监督训练机构对训练</w:t>
      </w:r>
      <w:r w:rsidRPr="005A761F">
        <w:rPr>
          <w:rFonts w:hint="eastAsia"/>
          <w:sz w:val="32"/>
          <w:szCs w:val="32"/>
        </w:rPr>
        <w:t>大纲和训练管理手册</w:t>
      </w:r>
      <w:r w:rsidRPr="005A761F">
        <w:rPr>
          <w:sz w:val="32"/>
          <w:szCs w:val="32"/>
        </w:rPr>
        <w:t>的贯彻执行情况。在训练机构的日常运行中对教员、教材和教学进行监督检查，对影响训练质量的问题提出修改意见</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c)教员人数不少于1</w:t>
      </w:r>
      <w:r w:rsidRPr="005A761F">
        <w:rPr>
          <w:rFonts w:hint="eastAsia"/>
          <w:sz w:val="32"/>
          <w:szCs w:val="32"/>
        </w:rPr>
        <w:t>5</w:t>
      </w:r>
      <w:r w:rsidRPr="005A761F">
        <w:rPr>
          <w:sz w:val="32"/>
          <w:szCs w:val="32"/>
        </w:rPr>
        <w:t>人</w:t>
      </w:r>
      <w:r w:rsidRPr="005A761F">
        <w:rPr>
          <w:rFonts w:hint="eastAsia"/>
          <w:sz w:val="32"/>
          <w:szCs w:val="32"/>
        </w:rPr>
        <w:t>，</w:t>
      </w:r>
      <w:r w:rsidRPr="005A761F">
        <w:rPr>
          <w:sz w:val="32"/>
          <w:szCs w:val="32"/>
        </w:rPr>
        <w:t>持有飞行签派员执照</w:t>
      </w:r>
      <w:r w:rsidRPr="005A761F">
        <w:rPr>
          <w:rFonts w:hint="eastAsia"/>
          <w:sz w:val="32"/>
          <w:szCs w:val="32"/>
        </w:rPr>
        <w:t>的教员</w:t>
      </w:r>
      <w:r w:rsidRPr="005A761F">
        <w:rPr>
          <w:sz w:val="32"/>
          <w:szCs w:val="32"/>
        </w:rPr>
        <w:t>不</w:t>
      </w:r>
      <w:r w:rsidRPr="005A761F">
        <w:rPr>
          <w:rFonts w:hint="eastAsia"/>
          <w:sz w:val="32"/>
          <w:szCs w:val="32"/>
        </w:rPr>
        <w:t>少于</w:t>
      </w:r>
      <w:r w:rsidRPr="005A761F">
        <w:rPr>
          <w:sz w:val="32"/>
          <w:szCs w:val="32"/>
        </w:rPr>
        <w:t>3人</w:t>
      </w:r>
      <w:r w:rsidRPr="005A761F">
        <w:rPr>
          <w:rFonts w:hint="eastAsia"/>
          <w:sz w:val="32"/>
          <w:szCs w:val="32"/>
        </w:rPr>
        <w:t>。</w:t>
      </w:r>
    </w:p>
    <w:bookmarkEnd w:id="106"/>
    <w:p w:rsidR="00F55F31" w:rsidRPr="005A761F" w:rsidRDefault="00F55F31" w:rsidP="00F55F31">
      <w:pPr>
        <w:spacing w:line="240" w:lineRule="auto"/>
        <w:ind w:left="560" w:firstLine="640"/>
        <w:rPr>
          <w:sz w:val="32"/>
          <w:szCs w:val="32"/>
        </w:rPr>
      </w:pPr>
      <w:r w:rsidRPr="005A761F">
        <w:rPr>
          <w:sz w:val="32"/>
          <w:szCs w:val="32"/>
        </w:rPr>
        <w:t>(d)</w:t>
      </w:r>
      <w:r w:rsidRPr="005A761F">
        <w:rPr>
          <w:rFonts w:hint="eastAsia"/>
          <w:sz w:val="32"/>
          <w:szCs w:val="32"/>
        </w:rPr>
        <w:t>在训</w:t>
      </w:r>
      <w:r w:rsidRPr="005A761F">
        <w:rPr>
          <w:sz w:val="32"/>
          <w:szCs w:val="32"/>
        </w:rPr>
        <w:t>学员与教员的比例不超过25：1，每个教学班不超过45人</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e</w:t>
      </w:r>
      <w:r w:rsidRPr="005A761F">
        <w:rPr>
          <w:sz w:val="32"/>
          <w:szCs w:val="32"/>
        </w:rPr>
        <w:t>)教员应当符合下列</w:t>
      </w:r>
      <w:r w:rsidRPr="005A761F">
        <w:rPr>
          <w:rFonts w:hint="eastAsia"/>
          <w:sz w:val="32"/>
          <w:szCs w:val="32"/>
        </w:rPr>
        <w:t>资格</w:t>
      </w:r>
      <w:r w:rsidRPr="005A761F">
        <w:rPr>
          <w:sz w:val="32"/>
          <w:szCs w:val="32"/>
        </w:rPr>
        <w:t>要求：</w:t>
      </w:r>
      <w:bookmarkStart w:id="107" w:name="_Hlk44320455"/>
    </w:p>
    <w:bookmarkEnd w:id="107"/>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1</w:t>
      </w:r>
      <w:r w:rsidRPr="005A761F">
        <w:rPr>
          <w:sz w:val="32"/>
          <w:szCs w:val="32"/>
        </w:rPr>
        <w:t>)</w:t>
      </w:r>
      <w:r w:rsidRPr="005A761F">
        <w:rPr>
          <w:rFonts w:hint="eastAsia"/>
          <w:sz w:val="32"/>
          <w:szCs w:val="32"/>
        </w:rPr>
        <w:t>应当具有1年以上相关专业课程教学经历；或具有</w:t>
      </w:r>
      <w:r w:rsidRPr="005A761F">
        <w:rPr>
          <w:sz w:val="32"/>
          <w:szCs w:val="32"/>
        </w:rPr>
        <w:t>3年以上</w:t>
      </w:r>
      <w:r w:rsidRPr="005A761F">
        <w:rPr>
          <w:rFonts w:hint="eastAsia"/>
          <w:sz w:val="32"/>
          <w:szCs w:val="32"/>
        </w:rPr>
        <w:t>飞行签派、航空器驾驶、机务维修等专业的工作经历；</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2)讲授签</w:t>
      </w:r>
      <w:proofErr w:type="gramStart"/>
      <w:r w:rsidRPr="005A761F">
        <w:rPr>
          <w:sz w:val="32"/>
          <w:szCs w:val="32"/>
        </w:rPr>
        <w:t>派实践</w:t>
      </w:r>
      <w:proofErr w:type="gramEnd"/>
      <w:r w:rsidRPr="005A761F">
        <w:rPr>
          <w:sz w:val="32"/>
          <w:szCs w:val="32"/>
        </w:rPr>
        <w:t>应用内容的教员应当持有飞行签派员执照</w:t>
      </w:r>
      <w:r w:rsidRPr="005A761F">
        <w:rPr>
          <w:rFonts w:hint="eastAsia"/>
          <w:sz w:val="32"/>
          <w:szCs w:val="32"/>
        </w:rPr>
        <w:t>和3年以上C</w:t>
      </w:r>
      <w:r w:rsidRPr="005A761F">
        <w:rPr>
          <w:sz w:val="32"/>
          <w:szCs w:val="32"/>
        </w:rPr>
        <w:t>CAR-121</w:t>
      </w:r>
      <w:r w:rsidRPr="005A761F">
        <w:rPr>
          <w:rFonts w:hint="eastAsia"/>
          <w:sz w:val="32"/>
          <w:szCs w:val="32"/>
        </w:rPr>
        <w:t>部航空公司运行控制岗位工作经历，每</w:t>
      </w:r>
      <w:r w:rsidRPr="005A761F">
        <w:rPr>
          <w:sz w:val="32"/>
          <w:szCs w:val="32"/>
        </w:rPr>
        <w:t>12个日历月内</w:t>
      </w:r>
      <w:r w:rsidRPr="005A761F">
        <w:rPr>
          <w:rFonts w:hint="eastAsia"/>
          <w:sz w:val="32"/>
          <w:szCs w:val="32"/>
        </w:rPr>
        <w:t>应当有</w:t>
      </w:r>
      <w:r w:rsidRPr="005A761F">
        <w:rPr>
          <w:sz w:val="32"/>
          <w:szCs w:val="32"/>
        </w:rPr>
        <w:t>不少于10个工作日在CCAR-121部航空公司</w:t>
      </w:r>
      <w:r w:rsidRPr="005A761F">
        <w:rPr>
          <w:rFonts w:hint="eastAsia"/>
          <w:sz w:val="32"/>
          <w:szCs w:val="32"/>
        </w:rPr>
        <w:t>的运行控制岗位上工作或实习；</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w:t>
      </w:r>
      <w:r w:rsidRPr="005A761F">
        <w:rPr>
          <w:rFonts w:hint="eastAsia"/>
          <w:sz w:val="32"/>
          <w:szCs w:val="32"/>
        </w:rPr>
        <w:t>)教员应当得到训练机构的书面批准方可实施教学，批准书中应当具体指明教员可以实施哪些课程的教学；</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4</w:t>
      </w:r>
      <w:r w:rsidRPr="005A761F">
        <w:rPr>
          <w:sz w:val="32"/>
          <w:szCs w:val="32"/>
        </w:rPr>
        <w:t>)</w:t>
      </w:r>
      <w:r w:rsidRPr="005A761F">
        <w:rPr>
          <w:rFonts w:hint="eastAsia"/>
          <w:sz w:val="32"/>
          <w:szCs w:val="32"/>
        </w:rPr>
        <w:t>教员在初始聘任前，应当至少在一个有代表性的课程中，成功地向局方和质量保证人员演示其掌握的知识、能力及熟练程度。</w:t>
      </w:r>
    </w:p>
    <w:p w:rsidR="00F55F31" w:rsidRPr="005A761F" w:rsidRDefault="00F55F31" w:rsidP="00F55F31">
      <w:pPr>
        <w:spacing w:line="240" w:lineRule="auto"/>
        <w:ind w:left="560" w:firstLine="640"/>
        <w:rPr>
          <w:sz w:val="32"/>
          <w:szCs w:val="32"/>
        </w:rPr>
      </w:pPr>
      <w:r w:rsidRPr="005A761F">
        <w:rPr>
          <w:sz w:val="32"/>
          <w:szCs w:val="32"/>
        </w:rPr>
        <w:lastRenderedPageBreak/>
        <w:t>(</w:t>
      </w:r>
      <w:r w:rsidRPr="005A761F">
        <w:rPr>
          <w:rFonts w:hint="eastAsia"/>
          <w:sz w:val="32"/>
          <w:szCs w:val="32"/>
        </w:rPr>
        <w:t>5</w:t>
      </w:r>
      <w:r w:rsidRPr="005A761F">
        <w:rPr>
          <w:sz w:val="32"/>
          <w:szCs w:val="32"/>
        </w:rPr>
        <w:t>)</w:t>
      </w:r>
      <w:r w:rsidRPr="005A761F">
        <w:rPr>
          <w:rFonts w:hint="eastAsia"/>
          <w:sz w:val="32"/>
          <w:szCs w:val="32"/>
        </w:rPr>
        <w:t>教员在聘任前及聘任后的每</w:t>
      </w:r>
      <w:r w:rsidRPr="005A761F">
        <w:rPr>
          <w:sz w:val="32"/>
          <w:szCs w:val="32"/>
        </w:rPr>
        <w:t>12个日历月内，</w:t>
      </w:r>
      <w:r w:rsidRPr="005A761F">
        <w:rPr>
          <w:rFonts w:hint="eastAsia"/>
          <w:sz w:val="32"/>
          <w:szCs w:val="32"/>
        </w:rPr>
        <w:t>应当完成不少于以下内容的培训</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ⅰ</w:t>
      </w:r>
      <w:r w:rsidRPr="005A761F">
        <w:rPr>
          <w:sz w:val="32"/>
          <w:szCs w:val="32"/>
        </w:rPr>
        <w:t>)</w:t>
      </w:r>
      <w:r w:rsidRPr="005A761F">
        <w:rPr>
          <w:rFonts w:hint="eastAsia"/>
          <w:sz w:val="32"/>
          <w:szCs w:val="32"/>
        </w:rPr>
        <w:t>教员的职能、权利、责任与限制；</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ⅱ</w:t>
      </w:r>
      <w:r w:rsidRPr="005A761F">
        <w:rPr>
          <w:sz w:val="32"/>
          <w:szCs w:val="32"/>
        </w:rPr>
        <w:t>)</w:t>
      </w:r>
      <w:r w:rsidRPr="005A761F">
        <w:rPr>
          <w:rFonts w:hint="eastAsia"/>
          <w:sz w:val="32"/>
          <w:szCs w:val="32"/>
        </w:rPr>
        <w:t>有效的教学实施方法与技能方面的要素</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ⅲ</w:t>
      </w:r>
      <w:r w:rsidRPr="005A761F">
        <w:rPr>
          <w:sz w:val="32"/>
          <w:szCs w:val="32"/>
        </w:rPr>
        <w:t>)课程</w:t>
      </w:r>
      <w:r w:rsidRPr="005A761F">
        <w:rPr>
          <w:rFonts w:hint="eastAsia"/>
          <w:sz w:val="32"/>
          <w:szCs w:val="32"/>
        </w:rPr>
        <w:t>的</w:t>
      </w:r>
      <w:r w:rsidRPr="005A761F">
        <w:rPr>
          <w:sz w:val="32"/>
          <w:szCs w:val="32"/>
        </w:rPr>
        <w:t>研发</w:t>
      </w:r>
      <w:r w:rsidRPr="005A761F">
        <w:rPr>
          <w:rFonts w:hint="eastAsia"/>
          <w:sz w:val="32"/>
          <w:szCs w:val="32"/>
        </w:rPr>
        <w:t>及</w:t>
      </w:r>
      <w:r w:rsidRPr="005A761F">
        <w:rPr>
          <w:sz w:val="32"/>
          <w:szCs w:val="32"/>
        </w:rPr>
        <w:t>授课计划</w:t>
      </w:r>
      <w:r w:rsidRPr="005A761F">
        <w:rPr>
          <w:rFonts w:hint="eastAsia"/>
          <w:sz w:val="32"/>
          <w:szCs w:val="32"/>
        </w:rPr>
        <w:t>的</w:t>
      </w:r>
      <w:r w:rsidRPr="005A761F">
        <w:rPr>
          <w:sz w:val="32"/>
          <w:szCs w:val="32"/>
        </w:rPr>
        <w:t>制定；</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ⅳ</w:t>
      </w:r>
      <w:r w:rsidRPr="005A761F">
        <w:rPr>
          <w:sz w:val="32"/>
          <w:szCs w:val="32"/>
        </w:rPr>
        <w:t>)</w:t>
      </w:r>
      <w:r w:rsidRPr="005A761F">
        <w:rPr>
          <w:rFonts w:hint="eastAsia"/>
          <w:sz w:val="32"/>
          <w:szCs w:val="32"/>
        </w:rPr>
        <w:t>训练政策与程序</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ⅴ</w:t>
      </w:r>
      <w:r w:rsidRPr="005A761F">
        <w:rPr>
          <w:sz w:val="32"/>
          <w:szCs w:val="32"/>
        </w:rPr>
        <w:t>)训练设备的使用；</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ⅵ</w:t>
      </w:r>
      <w:r w:rsidRPr="005A761F">
        <w:rPr>
          <w:sz w:val="32"/>
          <w:szCs w:val="32"/>
        </w:rPr>
        <w:t>)</w:t>
      </w:r>
      <w:r w:rsidRPr="005A761F">
        <w:rPr>
          <w:rFonts w:hint="eastAsia"/>
          <w:sz w:val="32"/>
          <w:szCs w:val="32"/>
        </w:rPr>
        <w:t>签派员资源管理；</w:t>
      </w:r>
    </w:p>
    <w:p w:rsidR="00F55F31" w:rsidRPr="005A761F" w:rsidRDefault="00F55F31" w:rsidP="00F55F31">
      <w:pPr>
        <w:spacing w:line="240" w:lineRule="auto"/>
        <w:ind w:left="560" w:firstLine="640"/>
        <w:rPr>
          <w:rFonts w:hint="eastAsia"/>
          <w:sz w:val="32"/>
          <w:szCs w:val="32"/>
        </w:rPr>
      </w:pPr>
      <w:r w:rsidRPr="005A761F">
        <w:rPr>
          <w:sz w:val="32"/>
          <w:szCs w:val="32"/>
        </w:rPr>
        <w:t>(</w:t>
      </w:r>
      <w:r w:rsidRPr="005A761F">
        <w:rPr>
          <w:rFonts w:hint="eastAsia"/>
          <w:sz w:val="32"/>
          <w:szCs w:val="32"/>
        </w:rPr>
        <w:t>ⅶ</w:t>
      </w:r>
      <w:r w:rsidRPr="005A761F">
        <w:rPr>
          <w:sz w:val="32"/>
          <w:szCs w:val="32"/>
        </w:rPr>
        <w:t>)</w:t>
      </w:r>
      <w:r w:rsidRPr="005A761F">
        <w:rPr>
          <w:rFonts w:hint="eastAsia"/>
          <w:sz w:val="32"/>
          <w:szCs w:val="32"/>
        </w:rPr>
        <w:t>评估鉴定。</w:t>
      </w:r>
      <w:bookmarkStart w:id="108" w:name="_Toc48289545"/>
      <w:bookmarkStart w:id="109" w:name="_Toc37028386"/>
      <w:bookmarkStart w:id="110" w:name="_Toc49241738"/>
      <w:bookmarkStart w:id="111" w:name="_Toc50321492"/>
      <w:bookmarkStart w:id="112" w:name="_Toc50321622"/>
      <w:bookmarkStart w:id="113" w:name="_Toc50979537"/>
      <w:bookmarkEnd w:id="108"/>
      <w:bookmarkEnd w:id="110"/>
      <w:bookmarkEnd w:id="111"/>
      <w:bookmarkEnd w:id="112"/>
      <w:bookmarkEnd w:id="113"/>
    </w:p>
    <w:p w:rsidR="00F55F31" w:rsidRPr="005A761F" w:rsidRDefault="00F55F31" w:rsidP="00F55F31">
      <w:pPr>
        <w:spacing w:line="240" w:lineRule="auto"/>
        <w:ind w:firstLineChars="186" w:firstLine="595"/>
        <w:rPr>
          <w:sz w:val="32"/>
          <w:szCs w:val="32"/>
        </w:rPr>
      </w:pPr>
      <w:bookmarkStart w:id="114" w:name="_Hlk48479784"/>
      <w:bookmarkStart w:id="115" w:name="_Toc50979538"/>
      <w:r w:rsidRPr="005A761F">
        <w:rPr>
          <w:rFonts w:hint="eastAsia"/>
          <w:sz w:val="32"/>
          <w:szCs w:val="32"/>
        </w:rPr>
        <w:t>第143.31条  教室、教学设施、设备要求</w:t>
      </w:r>
      <w:bookmarkEnd w:id="115"/>
    </w:p>
    <w:bookmarkEnd w:id="114"/>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用于培训的教室应当符合国家的建筑、消防、卫生和健康标准，确保温控、照明和通风，教室位置应当确保教学不会受到外界干扰。</w:t>
      </w:r>
    </w:p>
    <w:p w:rsidR="00F55F31" w:rsidRPr="005A761F" w:rsidRDefault="00F55F31" w:rsidP="00F55F31">
      <w:pPr>
        <w:spacing w:line="240" w:lineRule="auto"/>
        <w:ind w:left="560" w:firstLine="640"/>
        <w:rPr>
          <w:sz w:val="32"/>
          <w:szCs w:val="32"/>
        </w:rPr>
      </w:pPr>
      <w:r w:rsidRPr="005A761F">
        <w:rPr>
          <w:rFonts w:hint="eastAsia"/>
          <w:sz w:val="32"/>
          <w:szCs w:val="32"/>
        </w:rPr>
        <w:t>(b)训练机构应当配备满足教学所需的设施和用具，以满足每一学员的学习需求。</w:t>
      </w:r>
    </w:p>
    <w:p w:rsidR="00F55F31" w:rsidRPr="005A761F" w:rsidRDefault="00F55F31" w:rsidP="00F55F31">
      <w:pPr>
        <w:spacing w:line="240" w:lineRule="auto"/>
        <w:ind w:left="560" w:firstLine="640"/>
        <w:rPr>
          <w:rFonts w:hint="eastAsia"/>
          <w:sz w:val="32"/>
          <w:szCs w:val="32"/>
        </w:rPr>
      </w:pPr>
      <w:r w:rsidRPr="005A761F">
        <w:rPr>
          <w:sz w:val="32"/>
          <w:szCs w:val="32"/>
        </w:rPr>
        <w:t>(</w:t>
      </w:r>
      <w:r w:rsidRPr="005A761F">
        <w:rPr>
          <w:rFonts w:hint="eastAsia"/>
          <w:sz w:val="32"/>
          <w:szCs w:val="32"/>
        </w:rPr>
        <w:t>c</w:t>
      </w:r>
      <w:r w:rsidRPr="005A761F">
        <w:rPr>
          <w:sz w:val="32"/>
          <w:szCs w:val="32"/>
        </w:rPr>
        <w:t>)</w:t>
      </w:r>
      <w:r w:rsidRPr="005A761F">
        <w:rPr>
          <w:rFonts w:hint="eastAsia"/>
          <w:sz w:val="32"/>
          <w:szCs w:val="32"/>
        </w:rPr>
        <w:t>训练机构应当具备用于实践教学的训练设备，可模拟航空公司运行控制过程中各岗位工作；并配备飞行模拟训练器。训练设备需满足每一学员总计不低于</w:t>
      </w:r>
      <w:r w:rsidRPr="005A761F">
        <w:rPr>
          <w:sz w:val="32"/>
          <w:szCs w:val="32"/>
        </w:rPr>
        <w:t>3周的</w:t>
      </w:r>
      <w:r w:rsidRPr="005A761F">
        <w:rPr>
          <w:rFonts w:hint="eastAsia"/>
          <w:sz w:val="32"/>
          <w:szCs w:val="32"/>
        </w:rPr>
        <w:t>实践教学训练</w:t>
      </w:r>
      <w:r w:rsidRPr="005A761F">
        <w:rPr>
          <w:sz w:val="32"/>
          <w:szCs w:val="32"/>
        </w:rPr>
        <w:t>需求</w:t>
      </w:r>
      <w:r w:rsidRPr="005A761F">
        <w:rPr>
          <w:rFonts w:hint="eastAsia"/>
          <w:sz w:val="32"/>
          <w:szCs w:val="32"/>
        </w:rPr>
        <w:t>。</w:t>
      </w:r>
      <w:bookmarkStart w:id="116" w:name="_Toc48289547"/>
      <w:bookmarkStart w:id="117" w:name="_Toc49241740"/>
      <w:bookmarkStart w:id="118" w:name="_Toc50321494"/>
      <w:bookmarkStart w:id="119" w:name="_Toc50321624"/>
      <w:bookmarkStart w:id="120" w:name="_Toc50979539"/>
      <w:bookmarkEnd w:id="116"/>
      <w:bookmarkEnd w:id="117"/>
      <w:bookmarkEnd w:id="118"/>
      <w:bookmarkEnd w:id="119"/>
      <w:bookmarkEnd w:id="120"/>
    </w:p>
    <w:p w:rsidR="00F55F31" w:rsidRPr="005A761F" w:rsidRDefault="00F55F31" w:rsidP="00F55F31">
      <w:pPr>
        <w:spacing w:line="240" w:lineRule="auto"/>
        <w:ind w:firstLineChars="186" w:firstLine="595"/>
        <w:rPr>
          <w:sz w:val="32"/>
          <w:szCs w:val="32"/>
        </w:rPr>
      </w:pPr>
      <w:bookmarkStart w:id="121" w:name="_Hlk48480109"/>
      <w:bookmarkStart w:id="122" w:name="_Toc50979540"/>
      <w:r w:rsidRPr="005A761F">
        <w:rPr>
          <w:rFonts w:hint="eastAsia"/>
          <w:sz w:val="32"/>
          <w:szCs w:val="32"/>
        </w:rPr>
        <w:t xml:space="preserve">第143.33条  </w:t>
      </w:r>
      <w:r w:rsidRPr="005A761F">
        <w:rPr>
          <w:sz w:val="32"/>
          <w:szCs w:val="32"/>
        </w:rPr>
        <w:t>训练</w:t>
      </w:r>
      <w:r w:rsidRPr="005A761F">
        <w:rPr>
          <w:rFonts w:hint="eastAsia"/>
          <w:sz w:val="32"/>
          <w:szCs w:val="32"/>
        </w:rPr>
        <w:t>大纲</w:t>
      </w:r>
      <w:r w:rsidRPr="005A761F">
        <w:rPr>
          <w:sz w:val="32"/>
          <w:szCs w:val="32"/>
        </w:rPr>
        <w:t>要求</w:t>
      </w:r>
      <w:bookmarkEnd w:id="109"/>
      <w:bookmarkEnd w:id="122"/>
    </w:p>
    <w:bookmarkEnd w:id="121"/>
    <w:p w:rsidR="00F55F31" w:rsidRPr="005A761F" w:rsidRDefault="00F55F31" w:rsidP="00F55F31">
      <w:pPr>
        <w:spacing w:line="240" w:lineRule="auto"/>
        <w:ind w:left="560" w:firstLine="640"/>
        <w:rPr>
          <w:sz w:val="32"/>
          <w:szCs w:val="32"/>
        </w:rPr>
      </w:pPr>
      <w:r w:rsidRPr="005A761F">
        <w:rPr>
          <w:rFonts w:hint="eastAsia"/>
          <w:sz w:val="32"/>
          <w:szCs w:val="32"/>
        </w:rPr>
        <w:t>训练大纲应当至少包含下列内容：</w:t>
      </w:r>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训练课程</w:t>
      </w:r>
      <w:r w:rsidRPr="005A761F">
        <w:rPr>
          <w:sz w:val="32"/>
          <w:szCs w:val="32"/>
        </w:rPr>
        <w:t>:</w:t>
      </w:r>
      <w:r w:rsidRPr="005A761F">
        <w:rPr>
          <w:rFonts w:hint="eastAsia"/>
          <w:sz w:val="32"/>
          <w:szCs w:val="32"/>
        </w:rPr>
        <w:t>训练</w:t>
      </w:r>
      <w:r w:rsidRPr="005A761F">
        <w:rPr>
          <w:sz w:val="32"/>
          <w:szCs w:val="32"/>
        </w:rPr>
        <w:t>课程应当包括本规则</w:t>
      </w:r>
      <w:r w:rsidRPr="005A761F">
        <w:rPr>
          <w:rFonts w:hint="eastAsia"/>
          <w:sz w:val="32"/>
          <w:szCs w:val="32"/>
        </w:rPr>
        <w:t>附件</w:t>
      </w:r>
      <w:r w:rsidRPr="005A761F">
        <w:rPr>
          <w:sz w:val="32"/>
          <w:szCs w:val="32"/>
        </w:rPr>
        <w:t>A的知</w:t>
      </w:r>
      <w:r w:rsidRPr="005A761F">
        <w:rPr>
          <w:sz w:val="32"/>
          <w:szCs w:val="32"/>
        </w:rPr>
        <w:lastRenderedPageBreak/>
        <w:t>识</w:t>
      </w:r>
      <w:r w:rsidRPr="005A761F">
        <w:rPr>
          <w:rFonts w:hint="eastAsia"/>
          <w:sz w:val="32"/>
          <w:szCs w:val="32"/>
        </w:rPr>
        <w:t>点；根据学员的经历，课程总</w:t>
      </w:r>
      <w:r w:rsidRPr="005A761F">
        <w:rPr>
          <w:sz w:val="32"/>
          <w:szCs w:val="32"/>
        </w:rPr>
        <w:t>时间不得少于</w:t>
      </w:r>
      <w:r w:rsidRPr="005A761F">
        <w:rPr>
          <w:rFonts w:hint="eastAsia"/>
          <w:sz w:val="32"/>
          <w:szCs w:val="32"/>
        </w:rPr>
        <w:t>1000</w:t>
      </w:r>
      <w:r w:rsidRPr="005A761F">
        <w:rPr>
          <w:sz w:val="32"/>
          <w:szCs w:val="32"/>
        </w:rPr>
        <w:t>小时</w:t>
      </w:r>
      <w:r w:rsidRPr="005A761F">
        <w:rPr>
          <w:rFonts w:hint="eastAsia"/>
          <w:sz w:val="32"/>
          <w:szCs w:val="32"/>
        </w:rPr>
        <w:t>或500小时；</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)每个课程的教学目的、教学内容和</w:t>
      </w:r>
      <w:r w:rsidRPr="005A761F">
        <w:rPr>
          <w:rFonts w:hint="eastAsia"/>
          <w:sz w:val="32"/>
          <w:szCs w:val="32"/>
        </w:rPr>
        <w:t>计划课时数</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c</w:t>
      </w:r>
      <w:r w:rsidRPr="005A761F">
        <w:rPr>
          <w:sz w:val="32"/>
          <w:szCs w:val="32"/>
        </w:rPr>
        <w:t>)每个课程所需的教员数量和资格的最低要求</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d</w:t>
      </w:r>
      <w:r w:rsidRPr="005A761F">
        <w:rPr>
          <w:sz w:val="32"/>
          <w:szCs w:val="32"/>
        </w:rPr>
        <w:t>)每个课程训练所需设施设备的最低要求</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e</w:t>
      </w:r>
      <w:r w:rsidRPr="005A761F">
        <w:rPr>
          <w:sz w:val="32"/>
          <w:szCs w:val="32"/>
        </w:rPr>
        <w:t>)每个课程的考核方式、合格标准和检查说明；</w:t>
      </w:r>
    </w:p>
    <w:p w:rsidR="00F55F31" w:rsidRPr="005A761F" w:rsidRDefault="00F55F31" w:rsidP="00F55F31">
      <w:pPr>
        <w:spacing w:line="240" w:lineRule="auto"/>
        <w:ind w:left="560" w:firstLine="640"/>
        <w:rPr>
          <w:rFonts w:hint="eastAsia"/>
          <w:sz w:val="32"/>
          <w:szCs w:val="32"/>
        </w:rPr>
      </w:pPr>
      <w:r w:rsidRPr="005A761F">
        <w:rPr>
          <w:sz w:val="32"/>
          <w:szCs w:val="32"/>
        </w:rPr>
        <w:t>(</w:t>
      </w:r>
      <w:r w:rsidRPr="005A761F">
        <w:rPr>
          <w:rFonts w:hint="eastAsia"/>
          <w:sz w:val="32"/>
          <w:szCs w:val="32"/>
        </w:rPr>
        <w:t>f</w:t>
      </w:r>
      <w:r w:rsidRPr="005A761F">
        <w:rPr>
          <w:sz w:val="32"/>
          <w:szCs w:val="32"/>
        </w:rPr>
        <w:t>)进入该训练课程学习的学员</w:t>
      </w:r>
      <w:r w:rsidRPr="005A761F">
        <w:rPr>
          <w:rFonts w:hint="eastAsia"/>
          <w:sz w:val="32"/>
          <w:szCs w:val="32"/>
        </w:rPr>
        <w:t>资格</w:t>
      </w:r>
      <w:r w:rsidRPr="005A761F">
        <w:rPr>
          <w:sz w:val="32"/>
          <w:szCs w:val="32"/>
        </w:rPr>
        <w:t>条件</w:t>
      </w:r>
      <w:r w:rsidRPr="005A761F">
        <w:rPr>
          <w:rFonts w:hint="eastAsia"/>
          <w:sz w:val="32"/>
          <w:szCs w:val="32"/>
        </w:rPr>
        <w:t>。</w:t>
      </w:r>
    </w:p>
    <w:p w:rsidR="00F55F31" w:rsidRPr="005A761F" w:rsidRDefault="00F55F31" w:rsidP="00F55F31">
      <w:pPr>
        <w:spacing w:line="240" w:lineRule="auto"/>
        <w:ind w:firstLine="640"/>
        <w:rPr>
          <w:sz w:val="32"/>
          <w:szCs w:val="32"/>
        </w:rPr>
      </w:pPr>
      <w:bookmarkStart w:id="123" w:name="_Toc48289549"/>
      <w:bookmarkStart w:id="124" w:name="_Toc49241742"/>
      <w:bookmarkStart w:id="125" w:name="_Toc50321496"/>
      <w:bookmarkStart w:id="126" w:name="_Toc50321626"/>
      <w:bookmarkStart w:id="127" w:name="_Toc50979541"/>
      <w:bookmarkStart w:id="128" w:name="_Toc50979542"/>
      <w:bookmarkEnd w:id="123"/>
      <w:bookmarkEnd w:id="124"/>
      <w:bookmarkEnd w:id="125"/>
      <w:bookmarkEnd w:id="126"/>
      <w:bookmarkEnd w:id="127"/>
      <w:r w:rsidRPr="005A761F">
        <w:rPr>
          <w:rFonts w:hint="eastAsia"/>
          <w:sz w:val="32"/>
          <w:szCs w:val="32"/>
        </w:rPr>
        <w:t>第143.35条  训练管理手册要求</w:t>
      </w:r>
      <w:bookmarkEnd w:id="128"/>
    </w:p>
    <w:p w:rsidR="00F55F31" w:rsidRPr="005A761F" w:rsidRDefault="00F55F31" w:rsidP="00F55F31">
      <w:pPr>
        <w:spacing w:line="240" w:lineRule="auto"/>
        <w:ind w:left="560" w:firstLine="640"/>
        <w:rPr>
          <w:sz w:val="32"/>
          <w:szCs w:val="32"/>
        </w:rPr>
      </w:pPr>
      <w:bookmarkStart w:id="129" w:name="_Hlk44314252"/>
      <w:r w:rsidRPr="005A761F">
        <w:rPr>
          <w:rFonts w:hint="eastAsia"/>
          <w:sz w:val="32"/>
          <w:szCs w:val="32"/>
        </w:rPr>
        <w:t>训练管理手册应当至少包含下列内容：</w:t>
      </w:r>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训练机构的总政策；</w:t>
      </w:r>
    </w:p>
    <w:p w:rsidR="00F55F31" w:rsidRPr="005A761F" w:rsidRDefault="00F55F31" w:rsidP="00F55F31">
      <w:pPr>
        <w:spacing w:line="240" w:lineRule="auto"/>
        <w:ind w:left="560" w:firstLine="640"/>
        <w:rPr>
          <w:sz w:val="32"/>
          <w:szCs w:val="32"/>
        </w:rPr>
      </w:pPr>
      <w:r w:rsidRPr="005A761F">
        <w:rPr>
          <w:sz w:val="32"/>
          <w:szCs w:val="32"/>
        </w:rPr>
        <w:t>(b)</w:t>
      </w:r>
      <w:r w:rsidRPr="005A761F">
        <w:rPr>
          <w:rFonts w:hint="eastAsia"/>
          <w:sz w:val="32"/>
          <w:szCs w:val="32"/>
        </w:rPr>
        <w:t>训练机构的内部设置及职能；</w:t>
      </w:r>
    </w:p>
    <w:p w:rsidR="00F55F31" w:rsidRPr="005A761F" w:rsidRDefault="00F55F31" w:rsidP="00F55F31">
      <w:pPr>
        <w:spacing w:line="240" w:lineRule="auto"/>
        <w:ind w:left="560" w:firstLine="640"/>
        <w:rPr>
          <w:sz w:val="32"/>
          <w:szCs w:val="32"/>
        </w:rPr>
      </w:pPr>
      <w:r w:rsidRPr="005A761F">
        <w:rPr>
          <w:sz w:val="32"/>
          <w:szCs w:val="32"/>
        </w:rPr>
        <w:t>(c)</w:t>
      </w:r>
      <w:r w:rsidRPr="005A761F">
        <w:rPr>
          <w:rFonts w:hint="eastAsia"/>
          <w:sz w:val="32"/>
          <w:szCs w:val="32"/>
        </w:rPr>
        <w:t>组织实施训练工作的程序和方法；</w:t>
      </w:r>
    </w:p>
    <w:p w:rsidR="00F55F31" w:rsidRPr="005A761F" w:rsidRDefault="00F55F31" w:rsidP="00F55F31">
      <w:pPr>
        <w:spacing w:line="240" w:lineRule="auto"/>
        <w:ind w:left="560" w:firstLine="640"/>
        <w:rPr>
          <w:sz w:val="32"/>
          <w:szCs w:val="32"/>
        </w:rPr>
      </w:pPr>
      <w:r w:rsidRPr="005A761F">
        <w:rPr>
          <w:sz w:val="32"/>
          <w:szCs w:val="32"/>
        </w:rPr>
        <w:t>(d)</w:t>
      </w:r>
      <w:r w:rsidRPr="005A761F">
        <w:rPr>
          <w:rFonts w:hint="eastAsia"/>
          <w:sz w:val="32"/>
          <w:szCs w:val="32"/>
        </w:rPr>
        <w:t>训练大纲、教材有效性的控制和管理方法；</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e</w:t>
      </w:r>
      <w:r w:rsidRPr="005A761F">
        <w:rPr>
          <w:sz w:val="32"/>
          <w:szCs w:val="32"/>
        </w:rPr>
        <w:t>)</w:t>
      </w:r>
      <w:r w:rsidRPr="005A761F">
        <w:rPr>
          <w:rFonts w:hint="eastAsia"/>
          <w:sz w:val="32"/>
          <w:szCs w:val="32"/>
        </w:rPr>
        <w:t>训练质量的保证程序和方法；</w:t>
      </w:r>
    </w:p>
    <w:p w:rsidR="00F55F31" w:rsidRPr="005A761F" w:rsidRDefault="00F55F31" w:rsidP="00F55F31">
      <w:pPr>
        <w:spacing w:line="240" w:lineRule="auto"/>
        <w:ind w:left="560" w:firstLine="640"/>
        <w:rPr>
          <w:sz w:val="32"/>
          <w:szCs w:val="32"/>
        </w:rPr>
      </w:pPr>
      <w:r w:rsidRPr="005A761F">
        <w:rPr>
          <w:sz w:val="32"/>
          <w:szCs w:val="32"/>
        </w:rPr>
        <w:t>(f)</w:t>
      </w:r>
      <w:r w:rsidRPr="005A761F">
        <w:rPr>
          <w:rFonts w:hint="eastAsia"/>
          <w:sz w:val="32"/>
          <w:szCs w:val="32"/>
        </w:rPr>
        <w:t>教学设施、设备完好性的控制，应急和安全设备的清单及其使用说明；</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g</w:t>
      </w:r>
      <w:r w:rsidRPr="005A761F">
        <w:rPr>
          <w:sz w:val="32"/>
          <w:szCs w:val="32"/>
        </w:rPr>
        <w:t>)</w:t>
      </w:r>
      <w:r w:rsidRPr="005A761F">
        <w:rPr>
          <w:rFonts w:hint="eastAsia"/>
          <w:sz w:val="32"/>
          <w:szCs w:val="32"/>
        </w:rPr>
        <w:t>训练记录的保持方法；</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h</w:t>
      </w:r>
      <w:r w:rsidRPr="005A761F">
        <w:rPr>
          <w:sz w:val="32"/>
          <w:szCs w:val="32"/>
        </w:rPr>
        <w:t>)</w:t>
      </w:r>
      <w:r w:rsidRPr="005A761F">
        <w:rPr>
          <w:rFonts w:hint="eastAsia"/>
          <w:sz w:val="32"/>
          <w:szCs w:val="32"/>
        </w:rPr>
        <w:t>结业证书的管理方法；</w:t>
      </w:r>
    </w:p>
    <w:p w:rsidR="00F55F31" w:rsidRPr="005A761F" w:rsidRDefault="00F55F31" w:rsidP="00F55F31">
      <w:pPr>
        <w:spacing w:line="240" w:lineRule="auto"/>
        <w:ind w:left="560" w:firstLine="640"/>
        <w:rPr>
          <w:sz w:val="32"/>
          <w:szCs w:val="32"/>
        </w:rPr>
      </w:pPr>
      <w:r w:rsidRPr="005A761F">
        <w:rPr>
          <w:sz w:val="32"/>
          <w:szCs w:val="32"/>
        </w:rPr>
        <w:t>(</w:t>
      </w:r>
      <w:proofErr w:type="spellStart"/>
      <w:r w:rsidRPr="005A761F">
        <w:rPr>
          <w:sz w:val="32"/>
          <w:szCs w:val="32"/>
        </w:rPr>
        <w:t>i</w:t>
      </w:r>
      <w:proofErr w:type="spellEnd"/>
      <w:r w:rsidRPr="005A761F">
        <w:rPr>
          <w:sz w:val="32"/>
          <w:szCs w:val="32"/>
        </w:rPr>
        <w:t>)</w:t>
      </w:r>
      <w:r w:rsidRPr="005A761F">
        <w:rPr>
          <w:rFonts w:hint="eastAsia"/>
          <w:sz w:val="32"/>
          <w:szCs w:val="32"/>
        </w:rPr>
        <w:t>训练机构管理人员、质量保证人员、教员的资格条件、名单和资格有效性的保持方法；</w:t>
      </w:r>
    </w:p>
    <w:p w:rsidR="00F55F31" w:rsidRPr="005A761F" w:rsidRDefault="00F55F31" w:rsidP="00F55F31">
      <w:pPr>
        <w:spacing w:line="240" w:lineRule="auto"/>
        <w:ind w:left="560" w:firstLine="640"/>
        <w:rPr>
          <w:sz w:val="32"/>
          <w:szCs w:val="32"/>
        </w:rPr>
      </w:pPr>
      <w:r w:rsidRPr="005A761F">
        <w:rPr>
          <w:sz w:val="32"/>
          <w:szCs w:val="32"/>
        </w:rPr>
        <w:t>(j)</w:t>
      </w:r>
      <w:r w:rsidRPr="005A761F">
        <w:rPr>
          <w:rFonts w:hint="eastAsia"/>
          <w:sz w:val="32"/>
          <w:szCs w:val="32"/>
        </w:rPr>
        <w:t>局方要求的其他内容。</w:t>
      </w:r>
    </w:p>
    <w:p w:rsidR="00F55F31" w:rsidRPr="005A761F" w:rsidRDefault="00F55F31" w:rsidP="00F55F31">
      <w:pPr>
        <w:spacing w:line="240" w:lineRule="auto"/>
        <w:ind w:firstLine="640"/>
        <w:rPr>
          <w:sz w:val="32"/>
          <w:szCs w:val="32"/>
        </w:rPr>
      </w:pPr>
      <w:bookmarkStart w:id="130" w:name="_Toc48289551"/>
      <w:bookmarkStart w:id="131" w:name="_Toc37028388"/>
      <w:bookmarkStart w:id="132" w:name="_Toc49241744"/>
      <w:bookmarkStart w:id="133" w:name="_Toc50321498"/>
      <w:bookmarkStart w:id="134" w:name="_Toc50321628"/>
      <w:bookmarkStart w:id="135" w:name="_Toc50979543"/>
      <w:bookmarkStart w:id="136" w:name="_Toc50979544"/>
      <w:bookmarkEnd w:id="129"/>
      <w:bookmarkEnd w:id="130"/>
      <w:bookmarkEnd w:id="132"/>
      <w:bookmarkEnd w:id="133"/>
      <w:bookmarkEnd w:id="134"/>
      <w:bookmarkEnd w:id="135"/>
      <w:r w:rsidRPr="005A761F">
        <w:rPr>
          <w:rFonts w:hint="eastAsia"/>
          <w:sz w:val="32"/>
          <w:szCs w:val="32"/>
        </w:rPr>
        <w:t>第143.37条  训练结业证书要求</w:t>
      </w:r>
      <w:bookmarkEnd w:id="131"/>
      <w:bookmarkEnd w:id="136"/>
    </w:p>
    <w:p w:rsidR="00F55F31" w:rsidRPr="005A761F" w:rsidRDefault="00F55F31" w:rsidP="00F55F31">
      <w:pPr>
        <w:spacing w:line="240" w:lineRule="auto"/>
        <w:ind w:left="560" w:firstLine="640"/>
        <w:rPr>
          <w:sz w:val="32"/>
          <w:szCs w:val="32"/>
        </w:rPr>
      </w:pPr>
      <w:r w:rsidRPr="005A761F">
        <w:rPr>
          <w:sz w:val="32"/>
          <w:szCs w:val="32"/>
        </w:rPr>
        <w:lastRenderedPageBreak/>
        <w:t>(a)</w:t>
      </w:r>
      <w:r w:rsidRPr="005A761F">
        <w:rPr>
          <w:rFonts w:hint="eastAsia"/>
          <w:sz w:val="32"/>
          <w:szCs w:val="32"/>
        </w:rPr>
        <w:t>飞行签派员训练机构应当为圆满完成课程训练的合格学员颁发书面结业证书。</w:t>
      </w:r>
    </w:p>
    <w:p w:rsidR="00F55F31" w:rsidRPr="005A761F" w:rsidRDefault="00F55F31" w:rsidP="00F55F31">
      <w:pPr>
        <w:spacing w:line="240" w:lineRule="auto"/>
        <w:ind w:left="560" w:firstLine="640"/>
        <w:rPr>
          <w:sz w:val="32"/>
          <w:szCs w:val="32"/>
        </w:rPr>
      </w:pPr>
      <w:r w:rsidRPr="005A761F">
        <w:rPr>
          <w:sz w:val="32"/>
          <w:szCs w:val="32"/>
        </w:rPr>
        <w:t>(b)</w:t>
      </w:r>
      <w:r w:rsidRPr="005A761F">
        <w:rPr>
          <w:rFonts w:hint="eastAsia"/>
          <w:sz w:val="32"/>
          <w:szCs w:val="32"/>
        </w:rPr>
        <w:t>结业证书应当包含以下内容：</w:t>
      </w:r>
    </w:p>
    <w:p w:rsidR="00F55F31" w:rsidRPr="005A761F" w:rsidRDefault="00F55F31" w:rsidP="00F55F31">
      <w:pPr>
        <w:spacing w:line="240" w:lineRule="auto"/>
        <w:ind w:left="560" w:firstLine="640"/>
        <w:rPr>
          <w:sz w:val="32"/>
          <w:szCs w:val="32"/>
        </w:rPr>
      </w:pPr>
      <w:r w:rsidRPr="005A761F">
        <w:rPr>
          <w:sz w:val="32"/>
          <w:szCs w:val="32"/>
        </w:rPr>
        <w:t>(1)</w:t>
      </w:r>
      <w:r w:rsidRPr="005A761F">
        <w:rPr>
          <w:rFonts w:hint="eastAsia"/>
          <w:sz w:val="32"/>
          <w:szCs w:val="32"/>
        </w:rPr>
        <w:t>训练机构名称和合格证编号；</w:t>
      </w:r>
    </w:p>
    <w:p w:rsidR="00F55F31" w:rsidRPr="005A761F" w:rsidRDefault="00F55F31" w:rsidP="00F55F31">
      <w:pPr>
        <w:spacing w:line="240" w:lineRule="auto"/>
        <w:ind w:left="560" w:firstLine="640"/>
        <w:rPr>
          <w:sz w:val="32"/>
          <w:szCs w:val="32"/>
        </w:rPr>
      </w:pPr>
      <w:r w:rsidRPr="005A761F">
        <w:rPr>
          <w:sz w:val="32"/>
          <w:szCs w:val="32"/>
        </w:rPr>
        <w:t>(2)</w:t>
      </w:r>
      <w:r w:rsidRPr="005A761F">
        <w:rPr>
          <w:rFonts w:hint="eastAsia"/>
          <w:sz w:val="32"/>
          <w:szCs w:val="32"/>
        </w:rPr>
        <w:t>接受结业证书的学员姓名、身份证件号码；</w:t>
      </w:r>
    </w:p>
    <w:p w:rsidR="00F55F31" w:rsidRPr="005A761F" w:rsidRDefault="00F55F31" w:rsidP="00F55F31">
      <w:pPr>
        <w:spacing w:line="240" w:lineRule="auto"/>
        <w:ind w:left="560" w:firstLine="640"/>
        <w:rPr>
          <w:sz w:val="32"/>
          <w:szCs w:val="32"/>
        </w:rPr>
      </w:pPr>
      <w:r w:rsidRPr="005A761F">
        <w:rPr>
          <w:sz w:val="32"/>
          <w:szCs w:val="32"/>
        </w:rPr>
        <w:t>(3)</w:t>
      </w:r>
      <w:r w:rsidRPr="005A761F">
        <w:rPr>
          <w:rFonts w:hint="eastAsia"/>
          <w:sz w:val="32"/>
          <w:szCs w:val="32"/>
        </w:rPr>
        <w:t>训练课程名称、课时数、每门课程的成绩；</w:t>
      </w:r>
    </w:p>
    <w:p w:rsidR="00F55F31" w:rsidRPr="005A761F" w:rsidRDefault="00F55F31" w:rsidP="00F55F31">
      <w:pPr>
        <w:spacing w:line="240" w:lineRule="auto"/>
        <w:ind w:left="560" w:firstLine="640"/>
        <w:rPr>
          <w:sz w:val="32"/>
          <w:szCs w:val="32"/>
        </w:rPr>
      </w:pPr>
      <w:r w:rsidRPr="005A761F">
        <w:rPr>
          <w:sz w:val="32"/>
          <w:szCs w:val="32"/>
        </w:rPr>
        <w:t>(4)</w:t>
      </w:r>
      <w:r w:rsidRPr="005A761F">
        <w:rPr>
          <w:rFonts w:hint="eastAsia"/>
          <w:sz w:val="32"/>
          <w:szCs w:val="32"/>
        </w:rPr>
        <w:t>声明该学员已圆满完成经批准的训练的每一课程，成绩合格；</w:t>
      </w:r>
    </w:p>
    <w:p w:rsidR="00F55F31" w:rsidRPr="005A761F" w:rsidRDefault="00F55F31" w:rsidP="00F55F31">
      <w:pPr>
        <w:spacing w:line="240" w:lineRule="auto"/>
        <w:ind w:left="560" w:firstLine="640"/>
        <w:rPr>
          <w:sz w:val="32"/>
          <w:szCs w:val="32"/>
        </w:rPr>
      </w:pPr>
      <w:r w:rsidRPr="005A761F">
        <w:rPr>
          <w:sz w:val="32"/>
          <w:szCs w:val="32"/>
        </w:rPr>
        <w:t>(5)</w:t>
      </w:r>
      <w:r w:rsidRPr="005A761F">
        <w:rPr>
          <w:rFonts w:hint="eastAsia"/>
          <w:sz w:val="32"/>
          <w:szCs w:val="32"/>
        </w:rPr>
        <w:t>训练机构对结业证书的签字或盖章；</w:t>
      </w:r>
    </w:p>
    <w:p w:rsidR="00F55F31" w:rsidRPr="005A761F" w:rsidRDefault="00F55F31" w:rsidP="00F55F31">
      <w:pPr>
        <w:spacing w:line="240" w:lineRule="auto"/>
        <w:ind w:left="560" w:firstLine="640"/>
        <w:rPr>
          <w:sz w:val="32"/>
          <w:szCs w:val="32"/>
        </w:rPr>
      </w:pPr>
      <w:r w:rsidRPr="005A761F">
        <w:rPr>
          <w:sz w:val="32"/>
          <w:szCs w:val="32"/>
        </w:rPr>
        <w:t>(6)</w:t>
      </w:r>
      <w:r w:rsidRPr="005A761F">
        <w:rPr>
          <w:rFonts w:hint="eastAsia"/>
          <w:sz w:val="32"/>
          <w:szCs w:val="32"/>
        </w:rPr>
        <w:t>结业证书编号；</w:t>
      </w:r>
    </w:p>
    <w:p w:rsidR="00F55F31" w:rsidRPr="005A761F" w:rsidRDefault="00F55F31" w:rsidP="00F55F31">
      <w:pPr>
        <w:spacing w:line="240" w:lineRule="auto"/>
        <w:ind w:left="560" w:firstLine="640"/>
        <w:rPr>
          <w:sz w:val="32"/>
          <w:szCs w:val="32"/>
        </w:rPr>
      </w:pPr>
      <w:r w:rsidRPr="005A761F">
        <w:rPr>
          <w:sz w:val="32"/>
          <w:szCs w:val="32"/>
        </w:rPr>
        <w:t>(7)</w:t>
      </w:r>
      <w:r w:rsidRPr="005A761F">
        <w:rPr>
          <w:rFonts w:hint="eastAsia"/>
          <w:sz w:val="32"/>
          <w:szCs w:val="32"/>
        </w:rPr>
        <w:t>结业日期。</w:t>
      </w:r>
    </w:p>
    <w:p w:rsidR="00F55F31" w:rsidRPr="005A761F" w:rsidRDefault="00F55F31" w:rsidP="00F55F31">
      <w:pPr>
        <w:spacing w:line="240" w:lineRule="auto"/>
        <w:ind w:firstLine="640"/>
        <w:rPr>
          <w:sz w:val="32"/>
          <w:szCs w:val="32"/>
        </w:rPr>
      </w:pPr>
      <w:bookmarkStart w:id="137" w:name="_Toc48289553"/>
      <w:bookmarkStart w:id="138" w:name="_Toc37028389"/>
      <w:bookmarkStart w:id="139" w:name="_Toc49241746"/>
      <w:bookmarkStart w:id="140" w:name="_Toc50321500"/>
      <w:bookmarkStart w:id="141" w:name="_Toc50321630"/>
      <w:bookmarkStart w:id="142" w:name="_Toc50979545"/>
      <w:bookmarkStart w:id="143" w:name="_Toc50979546"/>
      <w:bookmarkEnd w:id="137"/>
      <w:bookmarkEnd w:id="139"/>
      <w:bookmarkEnd w:id="140"/>
      <w:bookmarkEnd w:id="141"/>
      <w:bookmarkEnd w:id="142"/>
      <w:r w:rsidRPr="005A761F">
        <w:rPr>
          <w:rFonts w:hint="eastAsia"/>
          <w:sz w:val="32"/>
          <w:szCs w:val="32"/>
        </w:rPr>
        <w:t xml:space="preserve">第143.39条  </w:t>
      </w:r>
      <w:r w:rsidRPr="005A761F">
        <w:rPr>
          <w:sz w:val="32"/>
          <w:szCs w:val="32"/>
        </w:rPr>
        <w:t>训练记录要求</w:t>
      </w:r>
      <w:bookmarkEnd w:id="138"/>
      <w:bookmarkEnd w:id="143"/>
    </w:p>
    <w:p w:rsidR="00F55F31" w:rsidRPr="005A761F" w:rsidRDefault="00F55F31" w:rsidP="00F55F31">
      <w:pPr>
        <w:spacing w:line="240" w:lineRule="auto"/>
        <w:ind w:left="560" w:firstLine="640"/>
        <w:rPr>
          <w:sz w:val="32"/>
          <w:szCs w:val="32"/>
        </w:rPr>
      </w:pPr>
      <w:r w:rsidRPr="005A761F">
        <w:rPr>
          <w:sz w:val="32"/>
          <w:szCs w:val="32"/>
        </w:rPr>
        <w:t>(a)训练机构应当为每</w:t>
      </w:r>
      <w:r w:rsidRPr="005A761F">
        <w:rPr>
          <w:rFonts w:hint="eastAsia"/>
          <w:sz w:val="32"/>
          <w:szCs w:val="32"/>
        </w:rPr>
        <w:t>名</w:t>
      </w:r>
      <w:r w:rsidRPr="005A761F">
        <w:rPr>
          <w:sz w:val="32"/>
          <w:szCs w:val="32"/>
        </w:rPr>
        <w:t>学员建立执照课程训练记录，包括所有教员名单、涵盖的学科课程和考试成绩。该记录在学员</w:t>
      </w:r>
      <w:r w:rsidRPr="005A761F">
        <w:rPr>
          <w:rFonts w:hint="eastAsia"/>
          <w:sz w:val="32"/>
          <w:szCs w:val="32"/>
        </w:rPr>
        <w:t>结</w:t>
      </w:r>
      <w:r w:rsidRPr="005A761F">
        <w:rPr>
          <w:sz w:val="32"/>
          <w:szCs w:val="32"/>
        </w:rPr>
        <w:t>业后应当至少保存</w:t>
      </w:r>
      <w:r w:rsidRPr="005A761F">
        <w:rPr>
          <w:rFonts w:hint="eastAsia"/>
          <w:sz w:val="32"/>
          <w:szCs w:val="32"/>
        </w:rPr>
        <w:t>3</w:t>
      </w:r>
      <w:r w:rsidRPr="005A761F">
        <w:rPr>
          <w:sz w:val="32"/>
          <w:szCs w:val="32"/>
        </w:rPr>
        <w:t>年。</w:t>
      </w:r>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b</w:t>
      </w:r>
      <w:r w:rsidRPr="005A761F">
        <w:rPr>
          <w:sz w:val="32"/>
          <w:szCs w:val="32"/>
        </w:rPr>
        <w:t>)训练机构应当在</w:t>
      </w:r>
      <w:r w:rsidRPr="005A761F">
        <w:rPr>
          <w:rFonts w:hint="eastAsia"/>
          <w:sz w:val="32"/>
          <w:szCs w:val="32"/>
        </w:rPr>
        <w:t>学员结</w:t>
      </w:r>
      <w:r w:rsidRPr="005A761F">
        <w:rPr>
          <w:sz w:val="32"/>
          <w:szCs w:val="32"/>
        </w:rPr>
        <w:t>业后2个月之内将训练</w:t>
      </w:r>
      <w:r w:rsidRPr="005A761F">
        <w:rPr>
          <w:rFonts w:hint="eastAsia"/>
          <w:sz w:val="32"/>
          <w:szCs w:val="32"/>
        </w:rPr>
        <w:t>记录</w:t>
      </w:r>
      <w:r w:rsidRPr="005A761F">
        <w:rPr>
          <w:sz w:val="32"/>
          <w:szCs w:val="32"/>
        </w:rPr>
        <w:t>报送</w:t>
      </w:r>
      <w:r w:rsidRPr="005A761F">
        <w:rPr>
          <w:rFonts w:hint="eastAsia"/>
          <w:sz w:val="32"/>
          <w:szCs w:val="32"/>
        </w:rPr>
        <w:t>颁发其合格证</w:t>
      </w:r>
      <w:r w:rsidRPr="005A761F">
        <w:rPr>
          <w:sz w:val="32"/>
          <w:szCs w:val="32"/>
        </w:rPr>
        <w:t>的地区管理局备案，报告应当包含以下内容：</w:t>
      </w:r>
    </w:p>
    <w:p w:rsidR="00F55F31" w:rsidRPr="005A761F" w:rsidRDefault="00F55F31" w:rsidP="00F55F31">
      <w:pPr>
        <w:spacing w:line="240" w:lineRule="auto"/>
        <w:ind w:left="560" w:firstLine="640"/>
        <w:rPr>
          <w:sz w:val="32"/>
          <w:szCs w:val="32"/>
        </w:rPr>
      </w:pPr>
      <w:r w:rsidRPr="005A761F">
        <w:rPr>
          <w:sz w:val="32"/>
          <w:szCs w:val="32"/>
        </w:rPr>
        <w:t>(1)所有</w:t>
      </w:r>
      <w:r w:rsidRPr="005A761F">
        <w:rPr>
          <w:rFonts w:hint="eastAsia"/>
          <w:sz w:val="32"/>
          <w:szCs w:val="32"/>
        </w:rPr>
        <w:t>结</w:t>
      </w:r>
      <w:r w:rsidRPr="005A761F">
        <w:rPr>
          <w:sz w:val="32"/>
          <w:szCs w:val="32"/>
        </w:rPr>
        <w:t>业学员名单和成绩表</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sz w:val="32"/>
          <w:szCs w:val="32"/>
        </w:rPr>
        <w:t>(2)所有未</w:t>
      </w:r>
      <w:r w:rsidRPr="005A761F">
        <w:rPr>
          <w:rFonts w:hint="eastAsia"/>
          <w:sz w:val="32"/>
          <w:szCs w:val="32"/>
        </w:rPr>
        <w:t>结</w:t>
      </w:r>
      <w:r w:rsidRPr="005A761F">
        <w:rPr>
          <w:sz w:val="32"/>
          <w:szCs w:val="32"/>
        </w:rPr>
        <w:t>业学员和退学学员名单、成绩表或者退学原因</w:t>
      </w:r>
      <w:r w:rsidRPr="005A761F">
        <w:rPr>
          <w:rFonts w:hint="eastAsia"/>
          <w:sz w:val="32"/>
          <w:szCs w:val="32"/>
        </w:rPr>
        <w:t>。</w:t>
      </w:r>
    </w:p>
    <w:p w:rsidR="00F55F31" w:rsidRPr="005A761F" w:rsidRDefault="00F55F31" w:rsidP="00F55F31">
      <w:pPr>
        <w:spacing w:line="240" w:lineRule="auto"/>
        <w:ind w:firstLineChars="186" w:firstLine="595"/>
        <w:jc w:val="center"/>
        <w:rPr>
          <w:rFonts w:hint="eastAsia"/>
          <w:sz w:val="32"/>
          <w:szCs w:val="32"/>
        </w:rPr>
      </w:pPr>
      <w:bookmarkStart w:id="144" w:name="第65_30条__受到刑事处罚后的执照处理_"/>
      <w:bookmarkStart w:id="145" w:name="_Toc50979547"/>
      <w:bookmarkEnd w:id="144"/>
    </w:p>
    <w:p w:rsidR="00F55F31" w:rsidRPr="005A761F" w:rsidRDefault="00F55F31" w:rsidP="00F55F31">
      <w:pPr>
        <w:spacing w:line="240" w:lineRule="auto"/>
        <w:ind w:firstLineChars="186" w:firstLine="595"/>
        <w:jc w:val="center"/>
        <w:rPr>
          <w:sz w:val="32"/>
          <w:szCs w:val="32"/>
        </w:rPr>
      </w:pPr>
      <w:r w:rsidRPr="005A761F">
        <w:rPr>
          <w:rFonts w:hint="eastAsia"/>
          <w:sz w:val="32"/>
          <w:szCs w:val="32"/>
        </w:rPr>
        <w:lastRenderedPageBreak/>
        <w:t>D章 法律责任</w:t>
      </w:r>
      <w:bookmarkEnd w:id="145"/>
    </w:p>
    <w:p w:rsidR="00F55F31" w:rsidRPr="005A761F" w:rsidRDefault="00F55F31" w:rsidP="00F55F31">
      <w:pPr>
        <w:spacing w:line="240" w:lineRule="auto"/>
        <w:ind w:firstLineChars="186" w:firstLine="595"/>
        <w:rPr>
          <w:sz w:val="32"/>
          <w:szCs w:val="32"/>
        </w:rPr>
      </w:pPr>
      <w:bookmarkStart w:id="146" w:name="第65_61条_未取得资格证书擅自训练飞行签派员"/>
      <w:bookmarkStart w:id="147" w:name="第65_51条_执照申请的不受理"/>
      <w:bookmarkStart w:id="148" w:name="第65_53条_执照持有人违法行为的法律责任"/>
      <w:bookmarkStart w:id="149" w:name="_Toc48289556"/>
      <w:bookmarkStart w:id="150" w:name="_Hlk40824674"/>
      <w:bookmarkStart w:id="151" w:name="_Toc49241749"/>
      <w:bookmarkStart w:id="152" w:name="_Toc50321503"/>
      <w:bookmarkStart w:id="153" w:name="_Toc50321633"/>
      <w:bookmarkStart w:id="154" w:name="_Toc50979548"/>
      <w:bookmarkStart w:id="155" w:name="_Toc50979549"/>
      <w:bookmarkEnd w:id="146"/>
      <w:bookmarkEnd w:id="147"/>
      <w:bookmarkEnd w:id="148"/>
      <w:bookmarkEnd w:id="149"/>
      <w:bookmarkEnd w:id="151"/>
      <w:bookmarkEnd w:id="152"/>
      <w:bookmarkEnd w:id="153"/>
      <w:bookmarkEnd w:id="154"/>
      <w:r w:rsidRPr="005A761F">
        <w:rPr>
          <w:rFonts w:hint="eastAsia"/>
          <w:sz w:val="32"/>
          <w:szCs w:val="32"/>
        </w:rPr>
        <w:t>第143.41条  未取得合格证擅自训练</w:t>
      </w:r>
      <w:bookmarkEnd w:id="155"/>
    </w:p>
    <w:bookmarkEnd w:id="150"/>
    <w:p w:rsidR="00F55F31" w:rsidRPr="005A761F" w:rsidRDefault="00F55F31" w:rsidP="00F55F31">
      <w:pPr>
        <w:spacing w:line="240" w:lineRule="auto"/>
        <w:ind w:left="560" w:firstLine="640"/>
        <w:rPr>
          <w:rFonts w:hint="eastAsia"/>
          <w:sz w:val="32"/>
          <w:szCs w:val="32"/>
        </w:rPr>
      </w:pPr>
      <w:r w:rsidRPr="005A761F">
        <w:rPr>
          <w:rFonts w:hint="eastAsia"/>
          <w:sz w:val="32"/>
          <w:szCs w:val="32"/>
        </w:rPr>
        <w:t>未按照本规则取得飞行签派员训练机构合格证，擅自从事本</w:t>
      </w:r>
      <w:proofErr w:type="gramStart"/>
      <w:r w:rsidRPr="005A761F">
        <w:rPr>
          <w:rFonts w:hint="eastAsia"/>
          <w:sz w:val="32"/>
          <w:szCs w:val="32"/>
        </w:rPr>
        <w:t>规则</w:t>
      </w:r>
      <w:bookmarkStart w:id="156" w:name="_Hlk40824653"/>
      <w:r w:rsidRPr="005A761F">
        <w:rPr>
          <w:rFonts w:hint="eastAsia"/>
          <w:sz w:val="32"/>
          <w:szCs w:val="32"/>
        </w:rPr>
        <w:t>第</w:t>
      </w:r>
      <w:r w:rsidRPr="005A761F">
        <w:rPr>
          <w:sz w:val="32"/>
          <w:szCs w:val="32"/>
        </w:rPr>
        <w:t>143</w:t>
      </w:r>
      <w:proofErr w:type="gramEnd"/>
      <w:r w:rsidRPr="005A761F">
        <w:rPr>
          <w:sz w:val="32"/>
          <w:szCs w:val="32"/>
        </w:rPr>
        <w:t>.3</w:t>
      </w:r>
      <w:r w:rsidRPr="005A761F">
        <w:rPr>
          <w:rFonts w:hint="eastAsia"/>
          <w:sz w:val="32"/>
          <w:szCs w:val="32"/>
        </w:rPr>
        <w:t>条(b)</w:t>
      </w:r>
      <w:bookmarkEnd w:id="156"/>
      <w:r w:rsidRPr="005A761F">
        <w:rPr>
          <w:rFonts w:hint="eastAsia"/>
          <w:sz w:val="32"/>
          <w:szCs w:val="32"/>
        </w:rPr>
        <w:t>款规定的训练的，其颁发的成绩单和结业证书无效，由地区管理局责令其停止教学活动，并可以处以</w:t>
      </w:r>
      <w:r w:rsidRPr="005A761F">
        <w:rPr>
          <w:sz w:val="32"/>
          <w:szCs w:val="32"/>
        </w:rPr>
        <w:t>1</w:t>
      </w:r>
      <w:r w:rsidRPr="005A761F">
        <w:rPr>
          <w:rFonts w:hint="eastAsia"/>
          <w:sz w:val="32"/>
          <w:szCs w:val="32"/>
        </w:rPr>
        <w:t>万元以上</w:t>
      </w:r>
      <w:r w:rsidRPr="005A761F">
        <w:rPr>
          <w:sz w:val="32"/>
          <w:szCs w:val="32"/>
        </w:rPr>
        <w:t>3</w:t>
      </w:r>
      <w:r w:rsidRPr="005A761F">
        <w:rPr>
          <w:rFonts w:hint="eastAsia"/>
          <w:sz w:val="32"/>
          <w:szCs w:val="32"/>
        </w:rPr>
        <w:t>万元以下的罚款。</w:t>
      </w:r>
      <w:bookmarkStart w:id="157" w:name="第65_63条_违反本规则实施教学"/>
      <w:bookmarkStart w:id="158" w:name="_Toc48289558"/>
      <w:bookmarkStart w:id="159" w:name="_Hlk40784599"/>
      <w:bookmarkStart w:id="160" w:name="_Toc49241751"/>
      <w:bookmarkStart w:id="161" w:name="_Toc50321505"/>
      <w:bookmarkStart w:id="162" w:name="_Toc50321635"/>
      <w:bookmarkStart w:id="163" w:name="_Toc50979550"/>
      <w:bookmarkEnd w:id="157"/>
      <w:bookmarkEnd w:id="158"/>
      <w:bookmarkEnd w:id="160"/>
      <w:bookmarkEnd w:id="161"/>
      <w:bookmarkEnd w:id="162"/>
      <w:bookmarkEnd w:id="163"/>
    </w:p>
    <w:p w:rsidR="00F55F31" w:rsidRPr="005A761F" w:rsidRDefault="00F55F31" w:rsidP="00F55F31">
      <w:pPr>
        <w:spacing w:line="240" w:lineRule="auto"/>
        <w:ind w:firstLineChars="186" w:firstLine="595"/>
        <w:rPr>
          <w:sz w:val="32"/>
          <w:szCs w:val="32"/>
        </w:rPr>
      </w:pPr>
      <w:bookmarkStart w:id="164" w:name="_Toc50979551"/>
      <w:r w:rsidRPr="005A761F">
        <w:rPr>
          <w:rFonts w:hint="eastAsia"/>
          <w:sz w:val="32"/>
          <w:szCs w:val="32"/>
        </w:rPr>
        <w:t>第143.43条  违反本规则行为的处罚</w:t>
      </w:r>
      <w:bookmarkEnd w:id="164"/>
    </w:p>
    <w:p w:rsidR="00F55F31" w:rsidRPr="005A761F" w:rsidRDefault="00F55F31" w:rsidP="00F55F31">
      <w:pPr>
        <w:spacing w:line="240" w:lineRule="auto"/>
        <w:ind w:left="560" w:firstLine="640"/>
        <w:rPr>
          <w:sz w:val="32"/>
          <w:szCs w:val="32"/>
        </w:rPr>
      </w:pPr>
      <w:r w:rsidRPr="005A761F">
        <w:rPr>
          <w:sz w:val="32"/>
          <w:szCs w:val="32"/>
        </w:rPr>
        <w:t>(</w:t>
      </w:r>
      <w:r w:rsidRPr="005A761F">
        <w:rPr>
          <w:rFonts w:hint="eastAsia"/>
          <w:sz w:val="32"/>
          <w:szCs w:val="32"/>
        </w:rPr>
        <w:t>a</w:t>
      </w:r>
      <w:r w:rsidRPr="005A761F">
        <w:rPr>
          <w:sz w:val="32"/>
          <w:szCs w:val="32"/>
        </w:rPr>
        <w:t>)</w:t>
      </w:r>
      <w:r w:rsidRPr="005A761F">
        <w:rPr>
          <w:rFonts w:hint="eastAsia"/>
          <w:sz w:val="32"/>
          <w:szCs w:val="32"/>
        </w:rPr>
        <w:t>飞行签派员训练机构有下列行为之一的，由地区管理局责令停止违法行为，并处以警告或</w:t>
      </w:r>
      <w:r w:rsidRPr="005A761F">
        <w:rPr>
          <w:sz w:val="32"/>
          <w:szCs w:val="32"/>
        </w:rPr>
        <w:t>1</w:t>
      </w:r>
      <w:r w:rsidRPr="005A761F">
        <w:rPr>
          <w:rFonts w:hint="eastAsia"/>
          <w:sz w:val="32"/>
          <w:szCs w:val="32"/>
        </w:rPr>
        <w:t>万元以上</w:t>
      </w:r>
      <w:r w:rsidRPr="005A761F">
        <w:rPr>
          <w:sz w:val="32"/>
          <w:szCs w:val="32"/>
        </w:rPr>
        <w:t>3</w:t>
      </w:r>
      <w:r w:rsidRPr="005A761F">
        <w:rPr>
          <w:rFonts w:hint="eastAsia"/>
          <w:sz w:val="32"/>
          <w:szCs w:val="32"/>
        </w:rPr>
        <w:t>万元以下的罚款：</w:t>
      </w:r>
    </w:p>
    <w:p w:rsidR="00F55F31" w:rsidRPr="005A761F" w:rsidRDefault="00F55F31" w:rsidP="00F55F31">
      <w:pPr>
        <w:spacing w:line="240" w:lineRule="auto"/>
        <w:ind w:left="560" w:firstLine="640"/>
        <w:rPr>
          <w:sz w:val="32"/>
          <w:szCs w:val="32"/>
        </w:rPr>
      </w:pPr>
      <w:r w:rsidRPr="005A761F">
        <w:rPr>
          <w:sz w:val="32"/>
          <w:szCs w:val="32"/>
        </w:rPr>
        <w:t>(1)人员未达到本</w:t>
      </w:r>
      <w:proofErr w:type="gramStart"/>
      <w:r w:rsidRPr="005A761F">
        <w:rPr>
          <w:sz w:val="32"/>
          <w:szCs w:val="32"/>
        </w:rPr>
        <w:t>规则</w:t>
      </w:r>
      <w:r w:rsidRPr="005A761F">
        <w:rPr>
          <w:rFonts w:hint="eastAsia"/>
          <w:sz w:val="32"/>
          <w:szCs w:val="32"/>
        </w:rPr>
        <w:t>第1</w:t>
      </w:r>
      <w:r w:rsidRPr="005A761F">
        <w:rPr>
          <w:sz w:val="32"/>
          <w:szCs w:val="32"/>
        </w:rPr>
        <w:t>43</w:t>
      </w:r>
      <w:proofErr w:type="gramEnd"/>
      <w:r w:rsidRPr="005A761F">
        <w:rPr>
          <w:sz w:val="32"/>
          <w:szCs w:val="32"/>
        </w:rPr>
        <w:t>.29</w:t>
      </w:r>
      <w:r w:rsidRPr="005A761F">
        <w:rPr>
          <w:rFonts w:hint="eastAsia"/>
          <w:sz w:val="32"/>
          <w:szCs w:val="32"/>
        </w:rPr>
        <w:t>条</w:t>
      </w:r>
      <w:r w:rsidRPr="005A761F">
        <w:rPr>
          <w:sz w:val="32"/>
          <w:szCs w:val="32"/>
        </w:rPr>
        <w:t>规定的要求；</w:t>
      </w:r>
    </w:p>
    <w:p w:rsidR="00F55F31" w:rsidRPr="005A761F" w:rsidRDefault="00F55F31" w:rsidP="00F55F31">
      <w:pPr>
        <w:spacing w:line="240" w:lineRule="auto"/>
        <w:ind w:left="560" w:firstLine="640"/>
        <w:rPr>
          <w:sz w:val="32"/>
          <w:szCs w:val="32"/>
        </w:rPr>
      </w:pPr>
      <w:r w:rsidRPr="005A761F">
        <w:rPr>
          <w:sz w:val="32"/>
          <w:szCs w:val="32"/>
        </w:rPr>
        <w:t>(2)</w:t>
      </w:r>
      <w:r w:rsidRPr="005A761F">
        <w:rPr>
          <w:rFonts w:hint="eastAsia"/>
          <w:sz w:val="32"/>
          <w:szCs w:val="32"/>
        </w:rPr>
        <w:t>教室、教学设施、设备</w:t>
      </w:r>
      <w:r w:rsidRPr="005A761F">
        <w:rPr>
          <w:sz w:val="32"/>
          <w:szCs w:val="32"/>
        </w:rPr>
        <w:t>未达到本</w:t>
      </w:r>
      <w:proofErr w:type="gramStart"/>
      <w:r w:rsidRPr="005A761F">
        <w:rPr>
          <w:sz w:val="32"/>
          <w:szCs w:val="32"/>
        </w:rPr>
        <w:t>规则</w:t>
      </w:r>
      <w:r w:rsidRPr="005A761F">
        <w:rPr>
          <w:rFonts w:hint="eastAsia"/>
          <w:sz w:val="32"/>
          <w:szCs w:val="32"/>
        </w:rPr>
        <w:t>第1</w:t>
      </w:r>
      <w:r w:rsidRPr="005A761F">
        <w:rPr>
          <w:sz w:val="32"/>
          <w:szCs w:val="32"/>
        </w:rPr>
        <w:t>43</w:t>
      </w:r>
      <w:proofErr w:type="gramEnd"/>
      <w:r w:rsidRPr="005A761F">
        <w:rPr>
          <w:sz w:val="32"/>
          <w:szCs w:val="32"/>
        </w:rPr>
        <w:t>.31</w:t>
      </w:r>
      <w:r w:rsidRPr="005A761F">
        <w:rPr>
          <w:rFonts w:hint="eastAsia"/>
          <w:sz w:val="32"/>
          <w:szCs w:val="32"/>
        </w:rPr>
        <w:t>条</w:t>
      </w:r>
      <w:r w:rsidRPr="005A761F">
        <w:rPr>
          <w:sz w:val="32"/>
          <w:szCs w:val="32"/>
        </w:rPr>
        <w:t>规定的要求；</w:t>
      </w:r>
    </w:p>
    <w:p w:rsidR="00F55F31" w:rsidRPr="005A761F" w:rsidRDefault="00F55F31" w:rsidP="00F55F31">
      <w:pPr>
        <w:spacing w:line="240" w:lineRule="auto"/>
        <w:ind w:left="560" w:firstLine="640"/>
        <w:rPr>
          <w:sz w:val="32"/>
          <w:szCs w:val="32"/>
        </w:rPr>
      </w:pPr>
      <w:r w:rsidRPr="005A761F">
        <w:rPr>
          <w:sz w:val="32"/>
          <w:szCs w:val="32"/>
        </w:rPr>
        <w:t>(3)</w:t>
      </w:r>
      <w:r w:rsidRPr="005A761F">
        <w:rPr>
          <w:rFonts w:hint="eastAsia"/>
          <w:sz w:val="32"/>
          <w:szCs w:val="32"/>
        </w:rPr>
        <w:t>未按照本</w:t>
      </w:r>
      <w:proofErr w:type="gramStart"/>
      <w:r w:rsidRPr="005A761F">
        <w:rPr>
          <w:rFonts w:hint="eastAsia"/>
          <w:sz w:val="32"/>
          <w:szCs w:val="32"/>
        </w:rPr>
        <w:t>规则第1</w:t>
      </w:r>
      <w:r w:rsidRPr="005A761F">
        <w:rPr>
          <w:sz w:val="32"/>
          <w:szCs w:val="32"/>
        </w:rPr>
        <w:t>43</w:t>
      </w:r>
      <w:proofErr w:type="gramEnd"/>
      <w:r w:rsidRPr="005A761F">
        <w:rPr>
          <w:sz w:val="32"/>
          <w:szCs w:val="32"/>
        </w:rPr>
        <w:t>.33</w:t>
      </w:r>
      <w:r w:rsidRPr="005A761F">
        <w:rPr>
          <w:rFonts w:hint="eastAsia"/>
          <w:sz w:val="32"/>
          <w:szCs w:val="32"/>
        </w:rPr>
        <w:t>条</w:t>
      </w:r>
      <w:r w:rsidRPr="005A761F">
        <w:rPr>
          <w:sz w:val="32"/>
          <w:szCs w:val="32"/>
        </w:rPr>
        <w:t>规定的要求设置训练</w:t>
      </w:r>
      <w:r w:rsidRPr="005A761F">
        <w:rPr>
          <w:rFonts w:hint="eastAsia"/>
          <w:sz w:val="32"/>
          <w:szCs w:val="32"/>
        </w:rPr>
        <w:t>大纲；</w:t>
      </w:r>
    </w:p>
    <w:p w:rsidR="00F55F31" w:rsidRPr="005A761F" w:rsidRDefault="00F55F31" w:rsidP="00F55F31">
      <w:pPr>
        <w:spacing w:line="240" w:lineRule="auto"/>
        <w:ind w:left="560" w:firstLine="640"/>
        <w:rPr>
          <w:sz w:val="32"/>
          <w:szCs w:val="32"/>
        </w:rPr>
      </w:pPr>
      <w:r w:rsidRPr="005A761F">
        <w:rPr>
          <w:sz w:val="32"/>
          <w:szCs w:val="32"/>
        </w:rPr>
        <w:t>(4)</w:t>
      </w:r>
      <w:r w:rsidRPr="005A761F">
        <w:rPr>
          <w:rFonts w:hint="eastAsia"/>
          <w:sz w:val="32"/>
          <w:szCs w:val="32"/>
        </w:rPr>
        <w:t>未按照本</w:t>
      </w:r>
      <w:proofErr w:type="gramStart"/>
      <w:r w:rsidRPr="005A761F">
        <w:rPr>
          <w:rFonts w:hint="eastAsia"/>
          <w:sz w:val="32"/>
          <w:szCs w:val="32"/>
        </w:rPr>
        <w:t>规则第1</w:t>
      </w:r>
      <w:r w:rsidRPr="005A761F">
        <w:rPr>
          <w:sz w:val="32"/>
          <w:szCs w:val="32"/>
        </w:rPr>
        <w:t>43</w:t>
      </w:r>
      <w:proofErr w:type="gramEnd"/>
      <w:r w:rsidRPr="005A761F">
        <w:rPr>
          <w:sz w:val="32"/>
          <w:szCs w:val="32"/>
        </w:rPr>
        <w:t>.35</w:t>
      </w:r>
      <w:r w:rsidRPr="005A761F">
        <w:rPr>
          <w:rFonts w:hint="eastAsia"/>
          <w:sz w:val="32"/>
          <w:szCs w:val="32"/>
        </w:rPr>
        <w:t>条</w:t>
      </w:r>
      <w:r w:rsidRPr="005A761F">
        <w:rPr>
          <w:sz w:val="32"/>
          <w:szCs w:val="32"/>
        </w:rPr>
        <w:t>规定的要求</w:t>
      </w:r>
      <w:r w:rsidRPr="005A761F">
        <w:rPr>
          <w:rFonts w:hint="eastAsia"/>
          <w:sz w:val="32"/>
          <w:szCs w:val="32"/>
        </w:rPr>
        <w:t>制定训练管理手册；</w:t>
      </w:r>
    </w:p>
    <w:p w:rsidR="00F55F31" w:rsidRPr="005A761F" w:rsidRDefault="00F55F31" w:rsidP="00F55F31">
      <w:pPr>
        <w:spacing w:line="240" w:lineRule="auto"/>
        <w:ind w:left="560" w:firstLine="640"/>
        <w:rPr>
          <w:sz w:val="32"/>
          <w:szCs w:val="32"/>
        </w:rPr>
      </w:pPr>
      <w:r w:rsidRPr="005A761F">
        <w:rPr>
          <w:sz w:val="32"/>
          <w:szCs w:val="32"/>
        </w:rPr>
        <w:t>(5)</w:t>
      </w:r>
      <w:r w:rsidRPr="005A761F">
        <w:rPr>
          <w:rFonts w:hint="eastAsia"/>
          <w:sz w:val="32"/>
          <w:szCs w:val="32"/>
        </w:rPr>
        <w:t>未按照本</w:t>
      </w:r>
      <w:proofErr w:type="gramStart"/>
      <w:r w:rsidRPr="005A761F">
        <w:rPr>
          <w:rFonts w:hint="eastAsia"/>
          <w:sz w:val="32"/>
          <w:szCs w:val="32"/>
        </w:rPr>
        <w:t>规则第1</w:t>
      </w:r>
      <w:r w:rsidRPr="005A761F">
        <w:rPr>
          <w:sz w:val="32"/>
          <w:szCs w:val="32"/>
        </w:rPr>
        <w:t>43</w:t>
      </w:r>
      <w:proofErr w:type="gramEnd"/>
      <w:r w:rsidRPr="005A761F">
        <w:rPr>
          <w:sz w:val="32"/>
          <w:szCs w:val="32"/>
        </w:rPr>
        <w:t>.37</w:t>
      </w:r>
      <w:r w:rsidRPr="005A761F">
        <w:rPr>
          <w:rFonts w:hint="eastAsia"/>
          <w:sz w:val="32"/>
          <w:szCs w:val="32"/>
        </w:rPr>
        <w:t>条规定的</w:t>
      </w:r>
      <w:r w:rsidRPr="005A761F">
        <w:rPr>
          <w:sz w:val="32"/>
          <w:szCs w:val="32"/>
        </w:rPr>
        <w:t>要求</w:t>
      </w:r>
      <w:r w:rsidRPr="005A761F">
        <w:rPr>
          <w:rFonts w:hint="eastAsia"/>
          <w:sz w:val="32"/>
          <w:szCs w:val="32"/>
        </w:rPr>
        <w:t>管理训练结业证书；</w:t>
      </w:r>
    </w:p>
    <w:p w:rsidR="00F55F31" w:rsidRPr="005A761F" w:rsidRDefault="00F55F31" w:rsidP="00F55F31">
      <w:pPr>
        <w:spacing w:line="240" w:lineRule="auto"/>
        <w:ind w:left="560" w:firstLine="640"/>
        <w:rPr>
          <w:sz w:val="32"/>
          <w:szCs w:val="32"/>
        </w:rPr>
      </w:pPr>
      <w:r w:rsidRPr="005A761F">
        <w:rPr>
          <w:sz w:val="32"/>
          <w:szCs w:val="32"/>
        </w:rPr>
        <w:t>(6)</w:t>
      </w:r>
      <w:r w:rsidRPr="005A761F">
        <w:rPr>
          <w:rFonts w:hint="eastAsia"/>
          <w:sz w:val="32"/>
          <w:szCs w:val="32"/>
        </w:rPr>
        <w:t>未按照</w:t>
      </w:r>
      <w:r w:rsidRPr="005A761F">
        <w:rPr>
          <w:sz w:val="32"/>
          <w:szCs w:val="32"/>
        </w:rPr>
        <w:t>本</w:t>
      </w:r>
      <w:proofErr w:type="gramStart"/>
      <w:r w:rsidRPr="005A761F">
        <w:rPr>
          <w:sz w:val="32"/>
          <w:szCs w:val="32"/>
        </w:rPr>
        <w:t>规则</w:t>
      </w:r>
      <w:r w:rsidRPr="005A761F">
        <w:rPr>
          <w:rFonts w:hint="eastAsia"/>
          <w:sz w:val="32"/>
          <w:szCs w:val="32"/>
        </w:rPr>
        <w:t>第</w:t>
      </w:r>
      <w:r w:rsidRPr="005A761F">
        <w:rPr>
          <w:sz w:val="32"/>
          <w:szCs w:val="32"/>
        </w:rPr>
        <w:t>143</w:t>
      </w:r>
      <w:proofErr w:type="gramEnd"/>
      <w:r w:rsidRPr="005A761F">
        <w:rPr>
          <w:sz w:val="32"/>
          <w:szCs w:val="32"/>
        </w:rPr>
        <w:t>.39条规定的要求</w:t>
      </w:r>
      <w:r w:rsidRPr="005A761F">
        <w:rPr>
          <w:rFonts w:hint="eastAsia"/>
          <w:sz w:val="32"/>
          <w:szCs w:val="32"/>
        </w:rPr>
        <w:t>保存记录</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(7)使用未经局方批准的训练</w:t>
      </w:r>
      <w:r w:rsidRPr="005A761F">
        <w:rPr>
          <w:rFonts w:hint="eastAsia"/>
          <w:sz w:val="32"/>
          <w:szCs w:val="32"/>
        </w:rPr>
        <w:t>大纲</w:t>
      </w:r>
      <w:r w:rsidRPr="005A761F">
        <w:rPr>
          <w:sz w:val="32"/>
          <w:szCs w:val="32"/>
        </w:rPr>
        <w:t>实施训练，或拒绝按照局方要求对训练</w:t>
      </w:r>
      <w:r w:rsidRPr="005A761F">
        <w:rPr>
          <w:rFonts w:hint="eastAsia"/>
          <w:sz w:val="32"/>
          <w:szCs w:val="32"/>
        </w:rPr>
        <w:t>大纲</w:t>
      </w:r>
      <w:proofErr w:type="gramStart"/>
      <w:r w:rsidRPr="005A761F">
        <w:rPr>
          <w:sz w:val="32"/>
          <w:szCs w:val="32"/>
        </w:rPr>
        <w:t>作出</w:t>
      </w:r>
      <w:proofErr w:type="gramEnd"/>
      <w:r w:rsidRPr="005A761F">
        <w:rPr>
          <w:sz w:val="32"/>
          <w:szCs w:val="32"/>
        </w:rPr>
        <w:t>修改的；</w:t>
      </w:r>
    </w:p>
    <w:p w:rsidR="00F55F31" w:rsidRPr="005A761F" w:rsidRDefault="00F55F31" w:rsidP="00F55F31">
      <w:pPr>
        <w:spacing w:line="240" w:lineRule="auto"/>
        <w:ind w:left="560" w:firstLine="640"/>
        <w:rPr>
          <w:sz w:val="32"/>
          <w:szCs w:val="32"/>
        </w:rPr>
      </w:pPr>
      <w:r w:rsidRPr="005A761F">
        <w:rPr>
          <w:sz w:val="32"/>
          <w:szCs w:val="32"/>
        </w:rPr>
        <w:lastRenderedPageBreak/>
        <w:t>(8)使用未经局方批准的训练管理手册或者</w:t>
      </w:r>
      <w:r w:rsidRPr="005A761F">
        <w:rPr>
          <w:rFonts w:hint="eastAsia"/>
          <w:sz w:val="32"/>
          <w:szCs w:val="32"/>
        </w:rPr>
        <w:t>未</w:t>
      </w:r>
      <w:r w:rsidRPr="005A761F">
        <w:rPr>
          <w:sz w:val="32"/>
          <w:szCs w:val="32"/>
        </w:rPr>
        <w:t>按经批准的训练</w:t>
      </w:r>
      <w:r w:rsidRPr="005A761F">
        <w:rPr>
          <w:rFonts w:hint="eastAsia"/>
          <w:sz w:val="32"/>
          <w:szCs w:val="32"/>
        </w:rPr>
        <w:t>管理手册开展训练工作</w:t>
      </w:r>
      <w:r w:rsidRPr="005A761F">
        <w:rPr>
          <w:sz w:val="32"/>
          <w:szCs w:val="32"/>
        </w:rPr>
        <w:t>，或拒绝按照局方要求对训练管理手册</w:t>
      </w:r>
      <w:proofErr w:type="gramStart"/>
      <w:r w:rsidRPr="005A761F">
        <w:rPr>
          <w:sz w:val="32"/>
          <w:szCs w:val="32"/>
        </w:rPr>
        <w:t>作出</w:t>
      </w:r>
      <w:proofErr w:type="gramEnd"/>
      <w:r w:rsidRPr="005A761F">
        <w:rPr>
          <w:sz w:val="32"/>
          <w:szCs w:val="32"/>
        </w:rPr>
        <w:t>修改的；</w:t>
      </w:r>
    </w:p>
    <w:p w:rsidR="00F55F31" w:rsidRPr="005A761F" w:rsidRDefault="00F55F31" w:rsidP="00F55F31">
      <w:pPr>
        <w:spacing w:line="240" w:lineRule="auto"/>
        <w:ind w:left="560" w:firstLine="640"/>
        <w:rPr>
          <w:sz w:val="32"/>
          <w:szCs w:val="32"/>
        </w:rPr>
      </w:pPr>
      <w:r w:rsidRPr="005A761F">
        <w:rPr>
          <w:sz w:val="32"/>
          <w:szCs w:val="32"/>
        </w:rPr>
        <w:t>(9)为训练不合格的学员颁发证明</w:t>
      </w:r>
      <w:r w:rsidRPr="005A761F">
        <w:rPr>
          <w:rFonts w:hint="eastAsia"/>
          <w:sz w:val="32"/>
          <w:szCs w:val="32"/>
        </w:rPr>
        <w:t>；</w:t>
      </w:r>
    </w:p>
    <w:p w:rsidR="00F55F31" w:rsidRPr="005A761F" w:rsidRDefault="00F55F31" w:rsidP="00F55F31">
      <w:pPr>
        <w:spacing w:line="240" w:lineRule="auto"/>
        <w:ind w:left="560" w:firstLine="640"/>
        <w:rPr>
          <w:sz w:val="32"/>
          <w:szCs w:val="32"/>
        </w:rPr>
      </w:pPr>
      <w:r w:rsidRPr="005A761F">
        <w:rPr>
          <w:sz w:val="32"/>
          <w:szCs w:val="32"/>
        </w:rPr>
        <w:t>(10)</w:t>
      </w:r>
      <w:r w:rsidRPr="005A761F">
        <w:rPr>
          <w:rFonts w:hint="eastAsia"/>
          <w:sz w:val="32"/>
          <w:szCs w:val="32"/>
        </w:rPr>
        <w:t>伪造或</w:t>
      </w:r>
      <w:proofErr w:type="gramStart"/>
      <w:r w:rsidRPr="005A761F">
        <w:rPr>
          <w:rFonts w:hint="eastAsia"/>
          <w:sz w:val="32"/>
          <w:szCs w:val="32"/>
        </w:rPr>
        <w:t>篡改按</w:t>
      </w:r>
      <w:proofErr w:type="gramEnd"/>
      <w:r w:rsidRPr="005A761F">
        <w:rPr>
          <w:rFonts w:hint="eastAsia"/>
          <w:sz w:val="32"/>
          <w:szCs w:val="32"/>
        </w:rPr>
        <w:t>本规则颁发的合格证</w:t>
      </w:r>
      <w:r w:rsidRPr="005A761F">
        <w:rPr>
          <w:sz w:val="32"/>
          <w:szCs w:val="32"/>
        </w:rPr>
        <w:t>。</w:t>
      </w:r>
    </w:p>
    <w:p w:rsidR="00F55F31" w:rsidRPr="005A761F" w:rsidRDefault="00F55F31" w:rsidP="00F55F31">
      <w:pPr>
        <w:spacing w:line="240" w:lineRule="auto"/>
        <w:ind w:left="560" w:firstLine="640"/>
        <w:rPr>
          <w:sz w:val="32"/>
          <w:szCs w:val="32"/>
        </w:rPr>
      </w:pPr>
      <w:r w:rsidRPr="005A761F">
        <w:rPr>
          <w:sz w:val="32"/>
          <w:szCs w:val="32"/>
        </w:rPr>
        <w:t>(b)</w:t>
      </w:r>
      <w:r w:rsidRPr="005A761F">
        <w:rPr>
          <w:rFonts w:hint="eastAsia"/>
          <w:sz w:val="32"/>
          <w:szCs w:val="32"/>
        </w:rPr>
        <w:t>飞行签派员训练机构</w:t>
      </w:r>
      <w:r w:rsidRPr="005A761F">
        <w:rPr>
          <w:sz w:val="32"/>
          <w:szCs w:val="32"/>
        </w:rPr>
        <w:t>拒绝、阻碍中国民用航空局或者民航地区管理局及其派出机构的监督检查的,由民航地区管理局责令改正;拒不改正的,处二万元以上二十万元以下的罚款;对其直接负责的主管人员和其他直接责任人员处一万元以上二万元以下的罚款。</w:t>
      </w:r>
    </w:p>
    <w:p w:rsidR="00F55F31" w:rsidRPr="005A761F" w:rsidRDefault="00F55F31" w:rsidP="00F55F31">
      <w:pPr>
        <w:spacing w:line="240" w:lineRule="auto"/>
        <w:ind w:left="560" w:firstLine="640"/>
        <w:rPr>
          <w:rFonts w:hint="eastAsia"/>
          <w:sz w:val="32"/>
          <w:szCs w:val="32"/>
        </w:rPr>
      </w:pPr>
      <w:r w:rsidRPr="005A761F">
        <w:rPr>
          <w:sz w:val="32"/>
          <w:szCs w:val="32"/>
        </w:rPr>
        <w:t>(c)飞行签派员训练机构有本条(a)(</w:t>
      </w:r>
      <w:r w:rsidRPr="005A761F">
        <w:rPr>
          <w:rFonts w:hint="eastAsia"/>
          <w:sz w:val="32"/>
          <w:szCs w:val="32"/>
        </w:rPr>
        <w:t>b</w:t>
      </w:r>
      <w:r w:rsidRPr="005A761F">
        <w:rPr>
          <w:sz w:val="32"/>
          <w:szCs w:val="32"/>
        </w:rPr>
        <w:t>)之一且情节严重的，由地区管理局依照法律和行政法规的规定程序，暂停合格证权利1至6个月或者撤销合格证。</w:t>
      </w:r>
      <w:bookmarkStart w:id="165" w:name="_Toc48289560"/>
      <w:bookmarkStart w:id="166" w:name="_Toc49241753"/>
      <w:bookmarkStart w:id="167" w:name="_Toc50321507"/>
      <w:bookmarkStart w:id="168" w:name="_Toc50321637"/>
      <w:bookmarkStart w:id="169" w:name="_Toc50979552"/>
      <w:bookmarkEnd w:id="159"/>
      <w:bookmarkEnd w:id="165"/>
      <w:bookmarkEnd w:id="166"/>
      <w:bookmarkEnd w:id="167"/>
      <w:bookmarkEnd w:id="168"/>
      <w:bookmarkEnd w:id="169"/>
    </w:p>
    <w:p w:rsidR="00F55F31" w:rsidRPr="005A761F" w:rsidRDefault="00F55F31" w:rsidP="00F55F31">
      <w:pPr>
        <w:spacing w:line="240" w:lineRule="auto"/>
        <w:ind w:firstLineChars="186" w:firstLine="595"/>
        <w:rPr>
          <w:sz w:val="32"/>
          <w:szCs w:val="32"/>
        </w:rPr>
      </w:pPr>
      <w:bookmarkStart w:id="170" w:name="_Toc50979553"/>
      <w:r w:rsidRPr="005A761F">
        <w:rPr>
          <w:rFonts w:hint="eastAsia"/>
          <w:sz w:val="32"/>
          <w:szCs w:val="32"/>
        </w:rPr>
        <w:t>第143.45条  存在弄虚作假情况的处罚</w:t>
      </w:r>
      <w:bookmarkEnd w:id="170"/>
    </w:p>
    <w:p w:rsidR="00F55F31" w:rsidRPr="005A761F" w:rsidRDefault="00F55F31" w:rsidP="00F55F31">
      <w:pPr>
        <w:spacing w:line="240" w:lineRule="auto"/>
        <w:ind w:left="560" w:firstLine="640"/>
        <w:rPr>
          <w:sz w:val="32"/>
          <w:szCs w:val="32"/>
        </w:rPr>
      </w:pPr>
      <w:r w:rsidRPr="005A761F">
        <w:rPr>
          <w:sz w:val="32"/>
          <w:szCs w:val="32"/>
        </w:rPr>
        <w:t>(a)</w:t>
      </w:r>
      <w:r w:rsidRPr="005A761F">
        <w:rPr>
          <w:rFonts w:hint="eastAsia"/>
          <w:sz w:val="32"/>
          <w:szCs w:val="32"/>
        </w:rPr>
        <w:t>对于违反本</w:t>
      </w:r>
      <w:proofErr w:type="gramStart"/>
      <w:r w:rsidRPr="005A761F">
        <w:rPr>
          <w:rFonts w:hint="eastAsia"/>
          <w:sz w:val="32"/>
          <w:szCs w:val="32"/>
        </w:rPr>
        <w:t>规则第</w:t>
      </w:r>
      <w:r w:rsidRPr="005A761F">
        <w:rPr>
          <w:sz w:val="32"/>
          <w:szCs w:val="32"/>
        </w:rPr>
        <w:t>143</w:t>
      </w:r>
      <w:proofErr w:type="gramEnd"/>
      <w:r w:rsidRPr="005A761F">
        <w:rPr>
          <w:sz w:val="32"/>
          <w:szCs w:val="32"/>
        </w:rPr>
        <w:t>.9</w:t>
      </w:r>
      <w:r w:rsidRPr="005A761F">
        <w:rPr>
          <w:rFonts w:hint="eastAsia"/>
          <w:sz w:val="32"/>
          <w:szCs w:val="32"/>
        </w:rPr>
        <w:t>规定提供虚假材料的训练机构合格证申请人，局方可以终止其合格审定过程并且在</w:t>
      </w:r>
      <w:r w:rsidRPr="005A761F">
        <w:rPr>
          <w:sz w:val="32"/>
          <w:szCs w:val="32"/>
        </w:rPr>
        <w:t>1</w:t>
      </w:r>
      <w:r w:rsidRPr="005A761F">
        <w:rPr>
          <w:rFonts w:hint="eastAsia"/>
          <w:sz w:val="32"/>
          <w:szCs w:val="32"/>
        </w:rPr>
        <w:t>年内不再接受其申请。</w:t>
      </w:r>
    </w:p>
    <w:p w:rsidR="00F55F31" w:rsidRPr="005A761F" w:rsidRDefault="00F55F31" w:rsidP="00F55F31">
      <w:pPr>
        <w:spacing w:line="240" w:lineRule="auto"/>
        <w:ind w:left="560" w:firstLine="640"/>
        <w:rPr>
          <w:sz w:val="32"/>
          <w:szCs w:val="32"/>
        </w:rPr>
      </w:pPr>
      <w:r w:rsidRPr="005A761F">
        <w:rPr>
          <w:sz w:val="32"/>
          <w:szCs w:val="32"/>
        </w:rPr>
        <w:t>(b)</w:t>
      </w:r>
      <w:r w:rsidRPr="005A761F">
        <w:rPr>
          <w:rFonts w:hint="eastAsia"/>
          <w:sz w:val="32"/>
          <w:szCs w:val="32"/>
        </w:rPr>
        <w:t>对于违反本</w:t>
      </w:r>
      <w:proofErr w:type="gramStart"/>
      <w:r w:rsidRPr="005A761F">
        <w:rPr>
          <w:rFonts w:hint="eastAsia"/>
          <w:sz w:val="32"/>
          <w:szCs w:val="32"/>
        </w:rPr>
        <w:t>规则第</w:t>
      </w:r>
      <w:r w:rsidRPr="005A761F">
        <w:rPr>
          <w:sz w:val="32"/>
          <w:szCs w:val="32"/>
        </w:rPr>
        <w:t>143</w:t>
      </w:r>
      <w:proofErr w:type="gramEnd"/>
      <w:r w:rsidRPr="005A761F">
        <w:rPr>
          <w:sz w:val="32"/>
          <w:szCs w:val="32"/>
        </w:rPr>
        <w:t>.9</w:t>
      </w:r>
      <w:r w:rsidRPr="005A761F">
        <w:rPr>
          <w:rFonts w:hint="eastAsia"/>
          <w:sz w:val="32"/>
          <w:szCs w:val="32"/>
        </w:rPr>
        <w:t>规定提供虚假材料取得合格证的训练机构，予以警告并撤销合格证，并且在</w:t>
      </w:r>
      <w:r w:rsidRPr="005A761F">
        <w:rPr>
          <w:sz w:val="32"/>
          <w:szCs w:val="32"/>
        </w:rPr>
        <w:t>3</w:t>
      </w:r>
      <w:r w:rsidRPr="005A761F">
        <w:rPr>
          <w:rFonts w:hint="eastAsia"/>
          <w:sz w:val="32"/>
          <w:szCs w:val="32"/>
        </w:rPr>
        <w:t>年内不再接受其申请。</w:t>
      </w:r>
    </w:p>
    <w:p w:rsidR="00F55F31" w:rsidRPr="005A761F" w:rsidRDefault="00F55F31" w:rsidP="00F55F31">
      <w:pPr>
        <w:spacing w:line="240" w:lineRule="auto"/>
        <w:ind w:firstLineChars="186" w:firstLine="595"/>
        <w:jc w:val="center"/>
        <w:rPr>
          <w:rFonts w:hint="eastAsia"/>
          <w:sz w:val="32"/>
          <w:szCs w:val="32"/>
        </w:rPr>
      </w:pPr>
      <w:bookmarkStart w:id="171" w:name="第65_65条_民航行政机关以及工作人员的法律责任"/>
      <w:bookmarkStart w:id="172" w:name="_Toc50979554"/>
      <w:bookmarkEnd w:id="171"/>
    </w:p>
    <w:p w:rsidR="00F55F31" w:rsidRPr="005A761F" w:rsidRDefault="00F55F31" w:rsidP="00F55F31">
      <w:pPr>
        <w:spacing w:line="240" w:lineRule="auto"/>
        <w:ind w:firstLineChars="186" w:firstLine="595"/>
        <w:jc w:val="center"/>
        <w:rPr>
          <w:rFonts w:hint="eastAsia"/>
          <w:sz w:val="32"/>
          <w:szCs w:val="32"/>
        </w:rPr>
      </w:pPr>
      <w:r w:rsidRPr="005A761F">
        <w:rPr>
          <w:rFonts w:hint="eastAsia"/>
          <w:sz w:val="32"/>
          <w:szCs w:val="32"/>
        </w:rPr>
        <w:t>E章 附则</w:t>
      </w:r>
      <w:bookmarkStart w:id="173" w:name="第65_67条_施行与废止"/>
      <w:bookmarkStart w:id="174" w:name="_Toc48289563"/>
      <w:bookmarkStart w:id="175" w:name="_Toc49241756"/>
      <w:bookmarkStart w:id="176" w:name="_Toc50321510"/>
      <w:bookmarkStart w:id="177" w:name="_Toc50321640"/>
      <w:bookmarkStart w:id="178" w:name="_Toc50979555"/>
      <w:bookmarkEnd w:id="172"/>
      <w:bookmarkEnd w:id="173"/>
      <w:bookmarkEnd w:id="174"/>
      <w:bookmarkEnd w:id="175"/>
      <w:bookmarkEnd w:id="176"/>
      <w:bookmarkEnd w:id="177"/>
      <w:bookmarkEnd w:id="178"/>
    </w:p>
    <w:p w:rsidR="00F55F31" w:rsidRPr="005A761F" w:rsidRDefault="00F55F31" w:rsidP="00F55F31">
      <w:pPr>
        <w:spacing w:line="240" w:lineRule="auto"/>
        <w:ind w:firstLineChars="186" w:firstLine="595"/>
        <w:rPr>
          <w:sz w:val="32"/>
          <w:szCs w:val="32"/>
        </w:rPr>
      </w:pPr>
      <w:bookmarkStart w:id="179" w:name="_Toc50979556"/>
      <w:r w:rsidRPr="005A761F">
        <w:rPr>
          <w:rFonts w:hint="eastAsia"/>
          <w:sz w:val="32"/>
          <w:szCs w:val="32"/>
        </w:rPr>
        <w:lastRenderedPageBreak/>
        <w:t>第143.47条  施行与废止</w:t>
      </w:r>
      <w:bookmarkEnd w:id="179"/>
    </w:p>
    <w:p w:rsidR="00F55F31" w:rsidRPr="005A761F" w:rsidRDefault="00F55F31" w:rsidP="00F55F31">
      <w:pPr>
        <w:spacing w:line="240" w:lineRule="auto"/>
        <w:ind w:left="560" w:firstLine="640"/>
        <w:rPr>
          <w:sz w:val="32"/>
          <w:szCs w:val="32"/>
        </w:rPr>
      </w:pPr>
      <w:r w:rsidRPr="005A761F">
        <w:rPr>
          <w:rFonts w:hint="eastAsia"/>
          <w:sz w:val="32"/>
          <w:szCs w:val="32"/>
        </w:rPr>
        <w:t>本规则自</w:t>
      </w:r>
      <w:r w:rsidRPr="005A761F">
        <w:rPr>
          <w:sz w:val="32"/>
          <w:szCs w:val="32"/>
        </w:rPr>
        <w:t xml:space="preserve"> 20</w:t>
      </w:r>
      <w:r w:rsidRPr="005A761F">
        <w:rPr>
          <w:rFonts w:hint="eastAsia"/>
          <w:sz w:val="32"/>
          <w:szCs w:val="32"/>
        </w:rPr>
        <w:t>2</w:t>
      </w:r>
      <w:r w:rsidRPr="005A761F">
        <w:rPr>
          <w:sz w:val="32"/>
          <w:szCs w:val="32"/>
        </w:rPr>
        <w:t xml:space="preserve">x </w:t>
      </w:r>
      <w:r w:rsidRPr="005A761F">
        <w:rPr>
          <w:rFonts w:hint="eastAsia"/>
          <w:sz w:val="32"/>
          <w:szCs w:val="32"/>
        </w:rPr>
        <w:t>年</w:t>
      </w:r>
      <w:r w:rsidRPr="005A761F">
        <w:rPr>
          <w:sz w:val="32"/>
          <w:szCs w:val="32"/>
        </w:rPr>
        <w:t xml:space="preserve"> x </w:t>
      </w:r>
      <w:r w:rsidRPr="005A761F">
        <w:rPr>
          <w:rFonts w:hint="eastAsia"/>
          <w:sz w:val="32"/>
          <w:szCs w:val="32"/>
        </w:rPr>
        <w:t>月</w:t>
      </w:r>
      <w:r w:rsidRPr="005A761F">
        <w:rPr>
          <w:sz w:val="32"/>
          <w:szCs w:val="32"/>
        </w:rPr>
        <w:t xml:space="preserve"> x </w:t>
      </w:r>
      <w:r w:rsidRPr="005A761F">
        <w:rPr>
          <w:rFonts w:hint="eastAsia"/>
          <w:sz w:val="32"/>
          <w:szCs w:val="32"/>
        </w:rPr>
        <w:t>日颁发起生效。除另有规定外</w:t>
      </w:r>
      <w:r w:rsidRPr="005A761F">
        <w:rPr>
          <w:sz w:val="32"/>
          <w:szCs w:val="32"/>
        </w:rPr>
        <w:t>,</w:t>
      </w:r>
      <w:r w:rsidRPr="005A761F">
        <w:rPr>
          <w:rFonts w:hint="eastAsia"/>
          <w:sz w:val="32"/>
          <w:szCs w:val="32"/>
        </w:rPr>
        <w:t>在本规则施行之前已经持有现行有效合格证的训练机构应当于 2</w:t>
      </w:r>
      <w:r w:rsidRPr="005A761F">
        <w:rPr>
          <w:sz w:val="32"/>
          <w:szCs w:val="32"/>
        </w:rPr>
        <w:t xml:space="preserve">02X </w:t>
      </w:r>
      <w:r w:rsidRPr="005A761F">
        <w:rPr>
          <w:rFonts w:hint="eastAsia"/>
          <w:sz w:val="32"/>
          <w:szCs w:val="32"/>
        </w:rPr>
        <w:t>年 X</w:t>
      </w:r>
      <w:r w:rsidRPr="005A761F">
        <w:rPr>
          <w:sz w:val="32"/>
          <w:szCs w:val="32"/>
        </w:rPr>
        <w:t xml:space="preserve"> </w:t>
      </w:r>
      <w:r w:rsidRPr="005A761F">
        <w:rPr>
          <w:rFonts w:hint="eastAsia"/>
          <w:sz w:val="32"/>
          <w:szCs w:val="32"/>
        </w:rPr>
        <w:t>月 X</w:t>
      </w:r>
      <w:r w:rsidRPr="005A761F">
        <w:rPr>
          <w:sz w:val="32"/>
          <w:szCs w:val="32"/>
        </w:rPr>
        <w:t xml:space="preserve"> </w:t>
      </w:r>
      <w:r w:rsidRPr="005A761F">
        <w:rPr>
          <w:rFonts w:hint="eastAsia"/>
          <w:sz w:val="32"/>
          <w:szCs w:val="32"/>
        </w:rPr>
        <w:t>日之前完全符合本规则的要求。</w:t>
      </w:r>
    </w:p>
    <w:p w:rsidR="00F55F31" w:rsidRPr="005A761F" w:rsidRDefault="00F55F31" w:rsidP="00F55F31">
      <w:pPr>
        <w:spacing w:line="240" w:lineRule="auto"/>
        <w:ind w:left="560" w:firstLine="640"/>
        <w:rPr>
          <w:sz w:val="32"/>
          <w:szCs w:val="32"/>
        </w:rPr>
      </w:pPr>
      <w:r w:rsidRPr="005A761F">
        <w:rPr>
          <w:sz w:val="32"/>
          <w:szCs w:val="32"/>
        </w:rPr>
        <w:br w:type="page"/>
      </w:r>
    </w:p>
    <w:p w:rsidR="00F55F31" w:rsidRPr="005A761F" w:rsidRDefault="00F55F31" w:rsidP="00F55F31">
      <w:pPr>
        <w:spacing w:line="240" w:lineRule="auto"/>
        <w:ind w:firstLineChars="186" w:firstLine="595"/>
        <w:rPr>
          <w:sz w:val="32"/>
          <w:szCs w:val="32"/>
        </w:rPr>
      </w:pPr>
      <w:bookmarkStart w:id="180" w:name="_Toc43737852"/>
      <w:bookmarkStart w:id="181" w:name="_Toc50979557"/>
      <w:r w:rsidRPr="005A761F">
        <w:rPr>
          <w:rFonts w:hint="eastAsia"/>
          <w:sz w:val="32"/>
          <w:szCs w:val="32"/>
        </w:rPr>
        <w:lastRenderedPageBreak/>
        <w:t>附件</w:t>
      </w:r>
      <w:r w:rsidRPr="005A761F">
        <w:rPr>
          <w:sz w:val="32"/>
          <w:szCs w:val="32"/>
        </w:rPr>
        <w:t>A</w:t>
      </w:r>
      <w:r w:rsidRPr="005A761F">
        <w:rPr>
          <w:rFonts w:hint="eastAsia"/>
          <w:sz w:val="32"/>
          <w:szCs w:val="32"/>
        </w:rPr>
        <w:t>：</w:t>
      </w:r>
      <w:r w:rsidRPr="005A761F">
        <w:rPr>
          <w:sz w:val="32"/>
          <w:szCs w:val="32"/>
        </w:rPr>
        <w:t>飞行签派员训练</w:t>
      </w:r>
      <w:bookmarkEnd w:id="180"/>
      <w:r w:rsidRPr="005A761F">
        <w:rPr>
          <w:rFonts w:hint="eastAsia"/>
          <w:sz w:val="32"/>
          <w:szCs w:val="32"/>
        </w:rPr>
        <w:t>课程知识点</w:t>
      </w:r>
      <w:bookmarkEnd w:id="181"/>
    </w:p>
    <w:p w:rsidR="00F55F31" w:rsidRPr="005A761F" w:rsidRDefault="00F55F31" w:rsidP="00F55F31">
      <w:pPr>
        <w:spacing w:line="240" w:lineRule="auto"/>
        <w:ind w:left="560" w:firstLine="640"/>
        <w:rPr>
          <w:sz w:val="32"/>
          <w:szCs w:val="32"/>
        </w:rPr>
      </w:pPr>
      <w:r w:rsidRPr="005A761F">
        <w:rPr>
          <w:rFonts w:hint="eastAsia"/>
          <w:sz w:val="32"/>
          <w:szCs w:val="32"/>
        </w:rPr>
        <w:t>本附件规定了获取飞行签派员执照所需要的基本知识内容，飞行签派员训练机构需按照局方批准的训练课程开展教学。</w:t>
      </w:r>
    </w:p>
    <w:p w:rsidR="00F55F31" w:rsidRPr="005A761F" w:rsidRDefault="00F55F31" w:rsidP="00F55F31">
      <w:pPr>
        <w:spacing w:line="240" w:lineRule="auto"/>
        <w:ind w:left="560" w:firstLine="640"/>
        <w:rPr>
          <w:sz w:val="32"/>
          <w:szCs w:val="32"/>
        </w:rPr>
      </w:pPr>
      <w:r w:rsidRPr="005A761F">
        <w:rPr>
          <w:rFonts w:hint="eastAsia"/>
          <w:sz w:val="32"/>
          <w:szCs w:val="32"/>
        </w:rPr>
        <w:t>一、航空法律法规</w:t>
      </w:r>
      <w:r w:rsidRPr="005A761F">
        <w:rPr>
          <w:sz w:val="32"/>
          <w:szCs w:val="32"/>
        </w:rPr>
        <w:t>规章及相关文件</w:t>
      </w:r>
    </w:p>
    <w:p w:rsidR="00F55F31" w:rsidRPr="005A761F" w:rsidRDefault="00F55F31" w:rsidP="00F55F31">
      <w:pPr>
        <w:spacing w:line="240" w:lineRule="auto"/>
        <w:ind w:left="560" w:firstLine="640"/>
        <w:rPr>
          <w:sz w:val="32"/>
          <w:szCs w:val="32"/>
        </w:rPr>
      </w:pPr>
      <w:r w:rsidRPr="005A761F">
        <w:rPr>
          <w:rFonts w:hint="eastAsia"/>
          <w:sz w:val="32"/>
          <w:szCs w:val="32"/>
        </w:rPr>
        <w:t>1、民航法、安全生产法</w:t>
      </w:r>
    </w:p>
    <w:p w:rsidR="00F55F31" w:rsidRPr="005A761F" w:rsidRDefault="00F55F31" w:rsidP="00F55F31">
      <w:pPr>
        <w:spacing w:line="240" w:lineRule="auto"/>
        <w:ind w:left="560" w:firstLine="640"/>
        <w:rPr>
          <w:sz w:val="32"/>
          <w:szCs w:val="32"/>
        </w:rPr>
      </w:pPr>
      <w:r w:rsidRPr="005A761F">
        <w:rPr>
          <w:rFonts w:hint="eastAsia"/>
          <w:sz w:val="32"/>
          <w:szCs w:val="32"/>
        </w:rPr>
        <w:t>2、飞行基本规则</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CCAR65部</w:t>
      </w:r>
      <w:r w:rsidRPr="005A761F">
        <w:rPr>
          <w:rFonts w:hint="eastAsia"/>
          <w:sz w:val="32"/>
          <w:szCs w:val="32"/>
        </w:rPr>
        <w:t>、</w:t>
      </w:r>
      <w:r w:rsidRPr="005A761F">
        <w:rPr>
          <w:sz w:val="32"/>
          <w:szCs w:val="32"/>
        </w:rPr>
        <w:t>91部、</w:t>
      </w:r>
      <w:r w:rsidRPr="005A761F">
        <w:rPr>
          <w:rFonts w:hint="eastAsia"/>
          <w:sz w:val="32"/>
          <w:szCs w:val="32"/>
        </w:rPr>
        <w:t>93部、</w:t>
      </w:r>
      <w:r w:rsidRPr="005A761F">
        <w:rPr>
          <w:sz w:val="32"/>
          <w:szCs w:val="32"/>
        </w:rPr>
        <w:t>97部、121部、135部</w:t>
      </w:r>
      <w:r w:rsidRPr="005A761F">
        <w:rPr>
          <w:rFonts w:hint="eastAsia"/>
          <w:sz w:val="32"/>
          <w:szCs w:val="32"/>
        </w:rPr>
        <w:t>、395部、396部、398部</w:t>
      </w:r>
      <w:r w:rsidRPr="005A761F">
        <w:rPr>
          <w:sz w:val="32"/>
          <w:szCs w:val="32"/>
        </w:rPr>
        <w:t>等航空规章</w:t>
      </w:r>
      <w:r w:rsidRPr="005A761F">
        <w:rPr>
          <w:rFonts w:hint="eastAsia"/>
          <w:sz w:val="32"/>
          <w:szCs w:val="32"/>
        </w:rPr>
        <w:t>及相关规范性文件</w:t>
      </w:r>
      <w:r w:rsidRPr="005A761F">
        <w:rPr>
          <w:sz w:val="32"/>
          <w:szCs w:val="32"/>
        </w:rPr>
        <w:t>；</w:t>
      </w:r>
    </w:p>
    <w:p w:rsidR="00F55F31" w:rsidRPr="005A761F" w:rsidRDefault="00F55F31" w:rsidP="00F55F31">
      <w:pPr>
        <w:spacing w:line="240" w:lineRule="auto"/>
        <w:ind w:left="560" w:firstLine="640"/>
        <w:rPr>
          <w:sz w:val="32"/>
          <w:szCs w:val="32"/>
        </w:rPr>
      </w:pPr>
      <w:r w:rsidRPr="005A761F">
        <w:rPr>
          <w:rFonts w:hint="eastAsia"/>
          <w:sz w:val="32"/>
          <w:szCs w:val="32"/>
        </w:rPr>
        <w:t>4、国际民航公约附件一、</w:t>
      </w:r>
      <w:proofErr w:type="gramStart"/>
      <w:r w:rsidRPr="005A761F">
        <w:rPr>
          <w:rFonts w:hint="eastAsia"/>
          <w:sz w:val="32"/>
          <w:szCs w:val="32"/>
        </w:rPr>
        <w:t>附件六及相关</w:t>
      </w:r>
      <w:proofErr w:type="gramEnd"/>
      <w:r w:rsidRPr="005A761F">
        <w:rPr>
          <w:rFonts w:hint="eastAsia"/>
          <w:sz w:val="32"/>
          <w:szCs w:val="32"/>
        </w:rPr>
        <w:t>文件</w:t>
      </w:r>
    </w:p>
    <w:p w:rsidR="00F55F31" w:rsidRPr="005A761F" w:rsidRDefault="00F55F31" w:rsidP="00F55F31">
      <w:pPr>
        <w:spacing w:line="240" w:lineRule="auto"/>
        <w:ind w:left="560" w:firstLine="640"/>
        <w:rPr>
          <w:sz w:val="32"/>
          <w:szCs w:val="32"/>
        </w:rPr>
      </w:pPr>
      <w:r w:rsidRPr="005A761F">
        <w:rPr>
          <w:rFonts w:hint="eastAsia"/>
          <w:sz w:val="32"/>
          <w:szCs w:val="32"/>
        </w:rPr>
        <w:t>二、运行控制基础理论</w:t>
      </w:r>
    </w:p>
    <w:p w:rsidR="00F55F31" w:rsidRPr="005A761F" w:rsidRDefault="00F55F31" w:rsidP="00F55F31">
      <w:pPr>
        <w:spacing w:line="240" w:lineRule="auto"/>
        <w:ind w:left="560" w:firstLine="640"/>
        <w:rPr>
          <w:sz w:val="32"/>
          <w:szCs w:val="32"/>
        </w:rPr>
      </w:pPr>
      <w:r w:rsidRPr="005A761F">
        <w:rPr>
          <w:rFonts w:hint="eastAsia"/>
          <w:sz w:val="32"/>
          <w:szCs w:val="32"/>
        </w:rPr>
        <w:t>1、系统论</w:t>
      </w:r>
    </w:p>
    <w:p w:rsidR="00F55F31" w:rsidRPr="005A761F" w:rsidRDefault="00F55F31" w:rsidP="00F55F31">
      <w:pPr>
        <w:spacing w:line="240" w:lineRule="auto"/>
        <w:ind w:left="560" w:firstLine="640"/>
        <w:rPr>
          <w:sz w:val="32"/>
          <w:szCs w:val="32"/>
        </w:rPr>
      </w:pPr>
      <w:r w:rsidRPr="005A761F">
        <w:rPr>
          <w:rFonts w:hint="eastAsia"/>
          <w:sz w:val="32"/>
          <w:szCs w:val="32"/>
        </w:rPr>
        <w:t>2、控制论</w:t>
      </w:r>
    </w:p>
    <w:p w:rsidR="00F55F31" w:rsidRPr="005A761F" w:rsidRDefault="00F55F31" w:rsidP="00F55F31">
      <w:pPr>
        <w:spacing w:line="240" w:lineRule="auto"/>
        <w:ind w:left="560" w:firstLine="640"/>
        <w:rPr>
          <w:sz w:val="32"/>
          <w:szCs w:val="32"/>
        </w:rPr>
      </w:pPr>
      <w:r w:rsidRPr="005A761F">
        <w:rPr>
          <w:rFonts w:hint="eastAsia"/>
          <w:sz w:val="32"/>
          <w:szCs w:val="32"/>
        </w:rPr>
        <w:t>3、运筹学</w:t>
      </w:r>
    </w:p>
    <w:p w:rsidR="00F55F31" w:rsidRPr="005A761F" w:rsidRDefault="00F55F31" w:rsidP="00F55F31">
      <w:pPr>
        <w:spacing w:line="240" w:lineRule="auto"/>
        <w:ind w:left="560" w:firstLine="640"/>
        <w:rPr>
          <w:sz w:val="32"/>
          <w:szCs w:val="32"/>
        </w:rPr>
      </w:pPr>
      <w:r w:rsidRPr="005A761F">
        <w:rPr>
          <w:rFonts w:hint="eastAsia"/>
          <w:sz w:val="32"/>
          <w:szCs w:val="32"/>
        </w:rPr>
        <w:t>4、运行组织与管理</w:t>
      </w:r>
    </w:p>
    <w:p w:rsidR="00F55F31" w:rsidRPr="005A761F" w:rsidRDefault="00F55F31" w:rsidP="00F55F31">
      <w:pPr>
        <w:spacing w:line="240" w:lineRule="auto"/>
        <w:ind w:left="560" w:firstLine="640"/>
        <w:rPr>
          <w:sz w:val="32"/>
          <w:szCs w:val="32"/>
        </w:rPr>
      </w:pPr>
      <w:r w:rsidRPr="005A761F">
        <w:rPr>
          <w:rFonts w:hint="eastAsia"/>
          <w:sz w:val="32"/>
          <w:szCs w:val="32"/>
        </w:rPr>
        <w:t>5、飞行原理</w:t>
      </w:r>
    </w:p>
    <w:p w:rsidR="00F55F31" w:rsidRPr="005A761F" w:rsidRDefault="00F55F31" w:rsidP="00F55F31">
      <w:pPr>
        <w:spacing w:line="240" w:lineRule="auto"/>
        <w:ind w:left="560" w:firstLine="640"/>
        <w:rPr>
          <w:sz w:val="32"/>
          <w:szCs w:val="32"/>
        </w:rPr>
      </w:pPr>
      <w:r w:rsidRPr="005A761F">
        <w:rPr>
          <w:rFonts w:hint="eastAsia"/>
          <w:sz w:val="32"/>
          <w:szCs w:val="32"/>
        </w:rPr>
        <w:t>6、系统分析与算法</w:t>
      </w:r>
    </w:p>
    <w:p w:rsidR="00F55F31" w:rsidRPr="005A761F" w:rsidRDefault="00F55F31" w:rsidP="00F55F31">
      <w:pPr>
        <w:spacing w:line="240" w:lineRule="auto"/>
        <w:ind w:left="560" w:firstLine="640"/>
        <w:rPr>
          <w:sz w:val="32"/>
          <w:szCs w:val="32"/>
        </w:rPr>
      </w:pPr>
      <w:r w:rsidRPr="005A761F">
        <w:rPr>
          <w:rFonts w:hint="eastAsia"/>
          <w:sz w:val="32"/>
          <w:szCs w:val="32"/>
        </w:rPr>
        <w:t>三、系统安全管理与运行风险管控</w:t>
      </w:r>
    </w:p>
    <w:p w:rsidR="00F55F31" w:rsidRPr="005A761F" w:rsidRDefault="00F55F31" w:rsidP="00F55F31">
      <w:pPr>
        <w:spacing w:line="240" w:lineRule="auto"/>
        <w:ind w:left="560" w:firstLine="640"/>
        <w:rPr>
          <w:sz w:val="32"/>
          <w:szCs w:val="32"/>
        </w:rPr>
      </w:pPr>
      <w:r w:rsidRPr="005A761F">
        <w:rPr>
          <w:rFonts w:hint="eastAsia"/>
          <w:sz w:val="32"/>
          <w:szCs w:val="32"/>
        </w:rPr>
        <w:t>1、系统安全管理</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w:t>
      </w:r>
      <w:r w:rsidRPr="005A761F">
        <w:rPr>
          <w:rFonts w:hint="eastAsia"/>
          <w:sz w:val="32"/>
          <w:szCs w:val="32"/>
        </w:rPr>
        <w:t>安全政策和目标</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）风险管理</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（3</w:t>
      </w:r>
      <w:r w:rsidRPr="005A761F">
        <w:rPr>
          <w:sz w:val="32"/>
          <w:szCs w:val="32"/>
        </w:rPr>
        <w:t>）安全保证</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）安全促进</w:t>
      </w:r>
    </w:p>
    <w:p w:rsidR="00F55F31" w:rsidRPr="005A761F" w:rsidRDefault="00F55F31" w:rsidP="00F55F31">
      <w:pPr>
        <w:spacing w:line="240" w:lineRule="auto"/>
        <w:ind w:left="560" w:firstLine="640"/>
        <w:rPr>
          <w:sz w:val="32"/>
          <w:szCs w:val="32"/>
        </w:rPr>
      </w:pPr>
      <w:r w:rsidRPr="005A761F">
        <w:rPr>
          <w:sz w:val="32"/>
          <w:szCs w:val="32"/>
        </w:rPr>
        <w:t>2</w:t>
      </w:r>
      <w:r w:rsidRPr="005A761F">
        <w:rPr>
          <w:rFonts w:hint="eastAsia"/>
          <w:sz w:val="32"/>
          <w:szCs w:val="32"/>
        </w:rPr>
        <w:t>、运行风险管控</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）风险管控政策</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）风险管控目标</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）风险管控的要求</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）风险管控的程序和过程</w:t>
      </w:r>
    </w:p>
    <w:p w:rsidR="00F55F31" w:rsidRPr="005A761F" w:rsidRDefault="00F55F31" w:rsidP="00F55F31">
      <w:pPr>
        <w:spacing w:line="240" w:lineRule="auto"/>
        <w:ind w:left="560" w:firstLine="640"/>
        <w:rPr>
          <w:sz w:val="32"/>
          <w:szCs w:val="32"/>
        </w:rPr>
      </w:pPr>
      <w:r w:rsidRPr="005A761F">
        <w:rPr>
          <w:rFonts w:hint="eastAsia"/>
          <w:sz w:val="32"/>
          <w:szCs w:val="32"/>
        </w:rPr>
        <w:t>（5</w:t>
      </w:r>
      <w:r w:rsidRPr="005A761F">
        <w:rPr>
          <w:sz w:val="32"/>
          <w:szCs w:val="32"/>
        </w:rPr>
        <w:t>）与风险管控程序和过程相关的职责及权限</w:t>
      </w:r>
    </w:p>
    <w:p w:rsidR="00F55F31" w:rsidRPr="005A761F" w:rsidRDefault="00F55F31" w:rsidP="00F55F31">
      <w:pPr>
        <w:spacing w:line="240" w:lineRule="auto"/>
        <w:ind w:left="560" w:firstLine="640"/>
        <w:rPr>
          <w:sz w:val="32"/>
          <w:szCs w:val="32"/>
        </w:rPr>
      </w:pPr>
      <w:r w:rsidRPr="005A761F">
        <w:rPr>
          <w:rFonts w:hint="eastAsia"/>
          <w:sz w:val="32"/>
          <w:szCs w:val="32"/>
        </w:rPr>
        <w:t>（6</w:t>
      </w:r>
      <w:r w:rsidRPr="005A761F">
        <w:rPr>
          <w:sz w:val="32"/>
          <w:szCs w:val="32"/>
        </w:rPr>
        <w:t>）风险管控程序和过程间的相互作用或接口</w:t>
      </w:r>
    </w:p>
    <w:p w:rsidR="00F55F31" w:rsidRPr="005A761F" w:rsidRDefault="00F55F31" w:rsidP="00F55F31">
      <w:pPr>
        <w:spacing w:line="240" w:lineRule="auto"/>
        <w:ind w:left="560" w:firstLine="640"/>
        <w:rPr>
          <w:sz w:val="32"/>
          <w:szCs w:val="32"/>
        </w:rPr>
      </w:pPr>
      <w:r w:rsidRPr="005A761F">
        <w:rPr>
          <w:rFonts w:hint="eastAsia"/>
          <w:sz w:val="32"/>
          <w:szCs w:val="32"/>
        </w:rPr>
        <w:t>3、安全文化</w:t>
      </w:r>
    </w:p>
    <w:p w:rsidR="00F55F31" w:rsidRPr="005A761F" w:rsidRDefault="00F55F31" w:rsidP="00F55F31">
      <w:pPr>
        <w:spacing w:line="240" w:lineRule="auto"/>
        <w:ind w:left="560" w:firstLine="640"/>
        <w:rPr>
          <w:sz w:val="32"/>
          <w:szCs w:val="32"/>
        </w:rPr>
      </w:pPr>
      <w:r w:rsidRPr="005A761F">
        <w:rPr>
          <w:rFonts w:hint="eastAsia"/>
          <w:sz w:val="32"/>
          <w:szCs w:val="32"/>
        </w:rPr>
        <w:t>（1）职业心理健康</w:t>
      </w:r>
    </w:p>
    <w:p w:rsidR="00F55F31" w:rsidRPr="005A761F" w:rsidRDefault="00F55F31" w:rsidP="00F55F31">
      <w:pPr>
        <w:spacing w:line="240" w:lineRule="auto"/>
        <w:ind w:left="560" w:firstLine="640"/>
        <w:rPr>
          <w:sz w:val="32"/>
          <w:szCs w:val="32"/>
        </w:rPr>
      </w:pPr>
      <w:r w:rsidRPr="005A761F">
        <w:rPr>
          <w:rFonts w:hint="eastAsia"/>
          <w:sz w:val="32"/>
          <w:szCs w:val="32"/>
        </w:rPr>
        <w:t>（2）签派资源管理与班组建设</w:t>
      </w:r>
    </w:p>
    <w:p w:rsidR="00F55F31" w:rsidRPr="005A761F" w:rsidRDefault="00F55F31" w:rsidP="00F55F31">
      <w:pPr>
        <w:spacing w:line="240" w:lineRule="auto"/>
        <w:ind w:left="560" w:firstLine="640"/>
        <w:rPr>
          <w:sz w:val="32"/>
          <w:szCs w:val="32"/>
        </w:rPr>
      </w:pPr>
      <w:r w:rsidRPr="005A761F">
        <w:rPr>
          <w:rFonts w:hint="eastAsia"/>
          <w:sz w:val="32"/>
          <w:szCs w:val="32"/>
        </w:rPr>
        <w:t>（3）作风建设</w:t>
      </w:r>
    </w:p>
    <w:p w:rsidR="00F55F31" w:rsidRPr="005A761F" w:rsidRDefault="00F55F31" w:rsidP="00F55F31">
      <w:pPr>
        <w:spacing w:line="240" w:lineRule="auto"/>
        <w:ind w:left="560" w:firstLine="640"/>
        <w:rPr>
          <w:sz w:val="32"/>
          <w:szCs w:val="32"/>
        </w:rPr>
      </w:pPr>
      <w:r w:rsidRPr="005A761F">
        <w:rPr>
          <w:rFonts w:hint="eastAsia"/>
          <w:sz w:val="32"/>
          <w:szCs w:val="32"/>
        </w:rPr>
        <w:t>四、</w:t>
      </w:r>
      <w:r w:rsidRPr="005A761F">
        <w:rPr>
          <w:sz w:val="32"/>
          <w:szCs w:val="32"/>
        </w:rPr>
        <w:t>航空器</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飞机飞行手册（AFM）</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系统综述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1）飞行控制系统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2）液压系统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3）电气系统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4）空调和增压系统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5）</w:t>
      </w:r>
      <w:proofErr w:type="gramStart"/>
      <w:r w:rsidRPr="005A761F">
        <w:rPr>
          <w:sz w:val="32"/>
          <w:szCs w:val="32"/>
        </w:rPr>
        <w:t>防冰和</w:t>
      </w:r>
      <w:proofErr w:type="gramEnd"/>
      <w:r w:rsidRPr="005A761F">
        <w:rPr>
          <w:sz w:val="32"/>
          <w:szCs w:val="32"/>
        </w:rPr>
        <w:t>排雨系统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6）航空电子、通信和导航</w:t>
      </w:r>
      <w:r w:rsidRPr="005A761F">
        <w:rPr>
          <w:rFonts w:hint="eastAsia"/>
          <w:sz w:val="32"/>
          <w:szCs w:val="32"/>
        </w:rPr>
        <w:t>系统</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7）动力装置和</w:t>
      </w:r>
      <w:r w:rsidRPr="005A761F">
        <w:rPr>
          <w:rFonts w:hint="eastAsia"/>
          <w:sz w:val="32"/>
          <w:szCs w:val="32"/>
        </w:rPr>
        <w:t>辅助动力装置</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8）紧急和非正常程序</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9）燃油系统</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最低设备清单/构形偏离清单（MEL/CDL）及其应用</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性能</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1）航空器概述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2）飞行原理</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w:t>
      </w:r>
      <w:proofErr w:type="gramStart"/>
      <w:r w:rsidRPr="005A761F">
        <w:rPr>
          <w:sz w:val="32"/>
          <w:szCs w:val="32"/>
        </w:rPr>
        <w:t>组类</w:t>
      </w:r>
      <w:proofErr w:type="gramEnd"/>
      <w:r w:rsidRPr="005A761F">
        <w:rPr>
          <w:sz w:val="32"/>
          <w:szCs w:val="32"/>
        </w:rPr>
        <w:t>Ⅰ航空器</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w:t>
      </w:r>
      <w:proofErr w:type="gramStart"/>
      <w:r w:rsidRPr="005A761F">
        <w:rPr>
          <w:sz w:val="32"/>
          <w:szCs w:val="32"/>
        </w:rPr>
        <w:t>组类</w:t>
      </w:r>
      <w:proofErr w:type="gramEnd"/>
      <w:r w:rsidRPr="005A761F">
        <w:rPr>
          <w:sz w:val="32"/>
          <w:szCs w:val="32"/>
        </w:rPr>
        <w:t>Ⅱ航空器</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3）航空器限制</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4）载重和平衡</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5）飞机仪表误差</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6）航空器性能</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a）起飞性能</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b）巡航性能</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c）着陆性能</w:t>
      </w:r>
    </w:p>
    <w:p w:rsidR="00F55F31" w:rsidRPr="005A761F" w:rsidRDefault="00F55F31" w:rsidP="00F55F31">
      <w:pPr>
        <w:spacing w:line="240" w:lineRule="auto"/>
        <w:ind w:left="560" w:firstLine="640"/>
        <w:rPr>
          <w:sz w:val="32"/>
          <w:szCs w:val="32"/>
        </w:rPr>
      </w:pPr>
      <w:r w:rsidRPr="005A761F">
        <w:rPr>
          <w:rFonts w:hint="eastAsia"/>
          <w:sz w:val="32"/>
          <w:szCs w:val="32"/>
        </w:rPr>
        <w:t>五、航空气象</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基本天气知识</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1）地球的运动及其对天气的影响。</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2）分析下列地区的气候类型、特征和结构以及综合情况</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a）海洋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b）陆地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c）极地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d）热带</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3）分析下列局部地区的天气类型、特征和结构以及综合情况</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a）沿海</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b）山地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c）岛屿</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d）平原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4）大气特性</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a）成分</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b）分层（对流层、平流层</w:t>
      </w:r>
      <w:r w:rsidRPr="005A761F">
        <w:rPr>
          <w:rFonts w:hint="eastAsia"/>
          <w:sz w:val="32"/>
          <w:szCs w:val="32"/>
        </w:rPr>
        <w:t>等</w:t>
      </w:r>
      <w:r w:rsidRPr="005A761F">
        <w:rPr>
          <w:sz w:val="32"/>
          <w:szCs w:val="32"/>
        </w:rPr>
        <w:t>）</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5）气压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a）量度单位</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b）气压梯度力</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c）气压分布</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d）温度对气压的影响</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e）高度表</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6）风</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a）全球风模式</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b）科里奥利（</w:t>
      </w:r>
      <w:proofErr w:type="spellStart"/>
      <w:r w:rsidRPr="005A761F">
        <w:rPr>
          <w:sz w:val="32"/>
          <w:szCs w:val="32"/>
        </w:rPr>
        <w:t>Coriolis</w:t>
      </w:r>
      <w:proofErr w:type="spellEnd"/>
      <w:r w:rsidRPr="005A761F">
        <w:rPr>
          <w:sz w:val="32"/>
          <w:szCs w:val="32"/>
        </w:rPr>
        <w:t>）力</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c）急流及其特性</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d）局地风和相关术语</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7）大气状态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a）固体、液体和气体</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b）导致状态改变的原因</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8）云</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a）成分、形成和消散</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b）类型和与其相联系的降水</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c）云的预测方法</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9）雾</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a）产生原因、形成和消散</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b）类型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10）积冰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a）产生原因、形成和消除</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b）类型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11）大气的稳定性/不稳定性</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a）温度垂直递减率、对流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b）绝热过程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c）抬升过程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d）辐散</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e）辐合</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12）湍流（颠簸）</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a）急流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b）气压系统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c）风切变</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d）山岳波</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e）雷暴</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f）晴空颠簸</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13）气团</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a）分类和特征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b）源地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c）气团天气的判断</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14）锋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a）锋面空间分布特点</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b）锋的类型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c）锋面天气与飞行</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15）风暴系统的知识</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a）雷暴</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b）龙卷风</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c）强热带风暴</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d）微下击暴流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e）产生原因，形成和消散</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天气、分析和预报</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1）观测</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a）地面观测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b）航站预报</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c）重要的航路报告和预报</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d）天气图</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e）气象信息数据收集系统</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2）数据收集</w:t>
      </w:r>
      <w:r w:rsidRPr="005A761F">
        <w:rPr>
          <w:rFonts w:hint="eastAsia"/>
          <w:sz w:val="32"/>
          <w:szCs w:val="32"/>
        </w:rPr>
        <w:t>、</w:t>
      </w:r>
      <w:r w:rsidRPr="005A761F">
        <w:rPr>
          <w:sz w:val="32"/>
          <w:szCs w:val="32"/>
        </w:rPr>
        <w:t>分析和预报机构</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3）提供航空气象产品的服务机构</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危害航空器的天气</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1）侧风和阵风</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2）受污染的跑道</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3）视程障碍</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4）颠簸和风切变</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5）积冰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6）</w:t>
      </w:r>
      <w:r w:rsidRPr="005A761F">
        <w:rPr>
          <w:rFonts w:hint="eastAsia"/>
          <w:sz w:val="32"/>
          <w:szCs w:val="32"/>
        </w:rPr>
        <w:t>雷暴和微下击暴流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7）</w:t>
      </w:r>
      <w:r w:rsidRPr="005A761F">
        <w:rPr>
          <w:rFonts w:hint="eastAsia"/>
          <w:sz w:val="32"/>
          <w:szCs w:val="32"/>
        </w:rPr>
        <w:t>火山灰</w:t>
      </w:r>
    </w:p>
    <w:p w:rsidR="00F55F31" w:rsidRPr="005A761F" w:rsidRDefault="00F55F31" w:rsidP="00F55F31">
      <w:pPr>
        <w:spacing w:line="240" w:lineRule="auto"/>
        <w:ind w:left="560" w:firstLine="640"/>
        <w:rPr>
          <w:sz w:val="32"/>
          <w:szCs w:val="32"/>
        </w:rPr>
      </w:pPr>
      <w:r w:rsidRPr="005A761F">
        <w:rPr>
          <w:rFonts w:hint="eastAsia"/>
          <w:sz w:val="32"/>
          <w:szCs w:val="32"/>
        </w:rPr>
        <w:t>六、航行情报</w:t>
      </w:r>
    </w:p>
    <w:p w:rsidR="00F55F31" w:rsidRPr="005A761F" w:rsidRDefault="00F55F31" w:rsidP="00F55F31">
      <w:pPr>
        <w:spacing w:line="240" w:lineRule="auto"/>
        <w:ind w:left="560" w:firstLine="640"/>
        <w:rPr>
          <w:sz w:val="32"/>
          <w:szCs w:val="32"/>
        </w:rPr>
      </w:pPr>
      <w:r w:rsidRPr="005A761F">
        <w:rPr>
          <w:rFonts w:hint="eastAsia"/>
          <w:sz w:val="32"/>
          <w:szCs w:val="32"/>
        </w:rPr>
        <w:t>1、航行通告</w:t>
      </w:r>
      <w:r w:rsidRPr="005A761F">
        <w:rPr>
          <w:sz w:val="32"/>
          <w:szCs w:val="32"/>
        </w:rPr>
        <w:t>；</w:t>
      </w:r>
    </w:p>
    <w:p w:rsidR="00F55F31" w:rsidRPr="005A761F" w:rsidRDefault="00F55F31" w:rsidP="00F55F31">
      <w:pPr>
        <w:spacing w:line="240" w:lineRule="auto"/>
        <w:ind w:left="560" w:firstLine="640"/>
        <w:rPr>
          <w:sz w:val="32"/>
          <w:szCs w:val="32"/>
        </w:rPr>
      </w:pPr>
      <w:r w:rsidRPr="005A761F">
        <w:rPr>
          <w:rFonts w:hint="eastAsia"/>
          <w:sz w:val="32"/>
          <w:szCs w:val="32"/>
        </w:rPr>
        <w:t>2、国内、国际航行资料汇编</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导航数据库</w:t>
      </w:r>
      <w:r w:rsidRPr="005A761F">
        <w:rPr>
          <w:rFonts w:hint="eastAsia"/>
          <w:sz w:val="32"/>
          <w:szCs w:val="32"/>
        </w:rPr>
        <w:t>与编码</w:t>
      </w:r>
    </w:p>
    <w:p w:rsidR="00F55F31" w:rsidRPr="005A761F" w:rsidRDefault="00F55F31" w:rsidP="00F55F31">
      <w:pPr>
        <w:spacing w:line="240" w:lineRule="auto"/>
        <w:ind w:left="560" w:firstLine="640"/>
        <w:rPr>
          <w:sz w:val="32"/>
          <w:szCs w:val="32"/>
        </w:rPr>
      </w:pPr>
      <w:r w:rsidRPr="005A761F">
        <w:rPr>
          <w:rFonts w:hint="eastAsia"/>
          <w:sz w:val="32"/>
          <w:szCs w:val="32"/>
        </w:rPr>
        <w:t>4、电子飞行包</w:t>
      </w:r>
    </w:p>
    <w:p w:rsidR="00F55F31" w:rsidRPr="005A761F" w:rsidRDefault="00F55F31" w:rsidP="00F55F31">
      <w:pPr>
        <w:spacing w:line="240" w:lineRule="auto"/>
        <w:ind w:left="560" w:firstLine="640"/>
        <w:rPr>
          <w:sz w:val="32"/>
          <w:szCs w:val="32"/>
        </w:rPr>
      </w:pPr>
      <w:r w:rsidRPr="005A761F">
        <w:rPr>
          <w:rFonts w:hint="eastAsia"/>
          <w:sz w:val="32"/>
          <w:szCs w:val="32"/>
        </w:rPr>
        <w:t>七、通信、</w:t>
      </w:r>
      <w:r w:rsidRPr="005A761F">
        <w:rPr>
          <w:sz w:val="32"/>
          <w:szCs w:val="32"/>
        </w:rPr>
        <w:t>导航</w:t>
      </w:r>
      <w:r w:rsidRPr="005A761F">
        <w:rPr>
          <w:rFonts w:hint="eastAsia"/>
          <w:sz w:val="32"/>
          <w:szCs w:val="32"/>
        </w:rPr>
        <w:t>与监视</w:t>
      </w:r>
    </w:p>
    <w:p w:rsidR="00F55F31" w:rsidRPr="005A761F" w:rsidRDefault="00F55F31" w:rsidP="00F55F31">
      <w:pPr>
        <w:spacing w:line="240" w:lineRule="auto"/>
        <w:ind w:left="560" w:firstLine="640"/>
        <w:rPr>
          <w:sz w:val="32"/>
          <w:szCs w:val="32"/>
        </w:rPr>
      </w:pPr>
      <w:r w:rsidRPr="005A761F">
        <w:rPr>
          <w:rFonts w:hint="eastAsia"/>
          <w:sz w:val="32"/>
          <w:szCs w:val="32"/>
        </w:rPr>
        <w:t>1、通信</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1）语音通</w:t>
      </w:r>
      <w:r w:rsidRPr="005A761F">
        <w:rPr>
          <w:rFonts w:hint="eastAsia"/>
          <w:sz w:val="32"/>
          <w:szCs w:val="32"/>
        </w:rPr>
        <w:t>信</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w:t>
      </w:r>
      <w:r w:rsidRPr="005A761F">
        <w:rPr>
          <w:rFonts w:hint="eastAsia"/>
          <w:sz w:val="32"/>
          <w:szCs w:val="32"/>
        </w:rPr>
        <w:t>高频、甚高频</w:t>
      </w:r>
    </w:p>
    <w:p w:rsidR="00F55F31" w:rsidRPr="005A761F" w:rsidRDefault="00F55F31" w:rsidP="00F55F31">
      <w:pPr>
        <w:spacing w:line="240" w:lineRule="auto"/>
        <w:ind w:left="560" w:firstLine="640"/>
        <w:rPr>
          <w:sz w:val="32"/>
          <w:szCs w:val="32"/>
        </w:rPr>
      </w:pPr>
      <w:r w:rsidRPr="005A761F">
        <w:rPr>
          <w:rFonts w:hint="eastAsia"/>
          <w:sz w:val="32"/>
          <w:szCs w:val="32"/>
        </w:rPr>
        <w:t>（b</w:t>
      </w:r>
      <w:r w:rsidRPr="005A761F">
        <w:rPr>
          <w:sz w:val="32"/>
          <w:szCs w:val="32"/>
        </w:rPr>
        <w:t>）</w:t>
      </w:r>
      <w:r w:rsidRPr="005A761F">
        <w:rPr>
          <w:rFonts w:hint="eastAsia"/>
          <w:sz w:val="32"/>
          <w:szCs w:val="32"/>
        </w:rPr>
        <w:t>卫星通信</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2）数据通</w:t>
      </w:r>
      <w:r w:rsidRPr="005A761F">
        <w:rPr>
          <w:rFonts w:hint="eastAsia"/>
          <w:sz w:val="32"/>
          <w:szCs w:val="32"/>
        </w:rPr>
        <w:t>信</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a）ACARS</w:t>
      </w:r>
    </w:p>
    <w:p w:rsidR="00F55F31" w:rsidRPr="005A761F" w:rsidRDefault="00F55F31" w:rsidP="00F55F31">
      <w:pPr>
        <w:spacing w:line="240" w:lineRule="auto"/>
        <w:ind w:left="560" w:firstLine="640"/>
        <w:rPr>
          <w:sz w:val="32"/>
          <w:szCs w:val="32"/>
        </w:rPr>
      </w:pPr>
      <w:r w:rsidRPr="005A761F">
        <w:rPr>
          <w:rFonts w:hint="eastAsia"/>
          <w:sz w:val="32"/>
          <w:szCs w:val="32"/>
        </w:rPr>
        <w:t>（b</w:t>
      </w:r>
      <w:r w:rsidRPr="005A761F">
        <w:rPr>
          <w:sz w:val="32"/>
          <w:szCs w:val="32"/>
        </w:rPr>
        <w:t>）CPDLC</w:t>
      </w:r>
    </w:p>
    <w:p w:rsidR="00F55F31" w:rsidRPr="005A761F" w:rsidRDefault="00F55F31" w:rsidP="00F55F31">
      <w:pPr>
        <w:spacing w:line="240" w:lineRule="auto"/>
        <w:ind w:left="560" w:firstLine="640"/>
        <w:rPr>
          <w:sz w:val="32"/>
          <w:szCs w:val="32"/>
        </w:rPr>
      </w:pPr>
      <w:r w:rsidRPr="005A761F">
        <w:rPr>
          <w:rFonts w:hint="eastAsia"/>
          <w:sz w:val="32"/>
          <w:szCs w:val="32"/>
        </w:rPr>
        <w:t>（c</w:t>
      </w:r>
      <w:r w:rsidRPr="005A761F">
        <w:rPr>
          <w:sz w:val="32"/>
          <w:szCs w:val="32"/>
        </w:rPr>
        <w:t>）</w:t>
      </w:r>
      <w:r w:rsidRPr="005A761F">
        <w:rPr>
          <w:rFonts w:hint="eastAsia"/>
          <w:sz w:val="32"/>
          <w:szCs w:val="32"/>
        </w:rPr>
        <w:t>北斗短报文</w:t>
      </w:r>
    </w:p>
    <w:p w:rsidR="00F55F31" w:rsidRPr="005A761F" w:rsidRDefault="00F55F31" w:rsidP="00F55F31">
      <w:pPr>
        <w:spacing w:line="240" w:lineRule="auto"/>
        <w:ind w:left="560" w:firstLine="640"/>
        <w:rPr>
          <w:sz w:val="32"/>
          <w:szCs w:val="32"/>
        </w:rPr>
      </w:pPr>
      <w:r w:rsidRPr="005A761F">
        <w:rPr>
          <w:rFonts w:hint="eastAsia"/>
          <w:sz w:val="32"/>
          <w:szCs w:val="32"/>
        </w:rPr>
        <w:t>2、导航</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w:t>
      </w:r>
      <w:r w:rsidRPr="005A761F">
        <w:rPr>
          <w:rFonts w:hint="eastAsia"/>
          <w:sz w:val="32"/>
          <w:szCs w:val="32"/>
        </w:rPr>
        <w:t>领航学</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w:t>
      </w:r>
      <w:r w:rsidRPr="005A761F">
        <w:rPr>
          <w:rFonts w:hint="eastAsia"/>
          <w:sz w:val="32"/>
          <w:szCs w:val="32"/>
        </w:rPr>
        <w:t>时间基准和位置</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w:t>
      </w:r>
      <w:r w:rsidRPr="005A761F">
        <w:rPr>
          <w:rFonts w:hint="eastAsia"/>
          <w:sz w:val="32"/>
          <w:szCs w:val="32"/>
        </w:rPr>
        <w:t>定义</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w:t>
      </w:r>
      <w:r w:rsidRPr="005A761F">
        <w:rPr>
          <w:rFonts w:hint="eastAsia"/>
          <w:sz w:val="32"/>
          <w:szCs w:val="32"/>
        </w:rPr>
        <w:t>投影</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d）地图</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2）航图的阅读、应用和使用</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）国家空域规划</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）导航系统</w:t>
      </w:r>
    </w:p>
    <w:p w:rsidR="00F55F31" w:rsidRPr="005A761F" w:rsidRDefault="00F55F31" w:rsidP="00F55F31">
      <w:pPr>
        <w:spacing w:line="240" w:lineRule="auto"/>
        <w:ind w:left="560" w:firstLine="640"/>
        <w:rPr>
          <w:sz w:val="32"/>
          <w:szCs w:val="32"/>
        </w:rPr>
      </w:pPr>
      <w:r w:rsidRPr="005A761F">
        <w:rPr>
          <w:rFonts w:hint="eastAsia"/>
          <w:sz w:val="32"/>
          <w:szCs w:val="32"/>
        </w:rPr>
        <w:t>（5</w:t>
      </w:r>
      <w:r w:rsidRPr="005A761F">
        <w:rPr>
          <w:sz w:val="32"/>
          <w:szCs w:val="32"/>
        </w:rPr>
        <w:t>）机载导航仪表</w:t>
      </w:r>
    </w:p>
    <w:p w:rsidR="00F55F31" w:rsidRPr="005A761F" w:rsidRDefault="00F55F31" w:rsidP="00F55F31">
      <w:pPr>
        <w:spacing w:line="240" w:lineRule="auto"/>
        <w:ind w:left="560" w:firstLine="640"/>
        <w:rPr>
          <w:sz w:val="32"/>
          <w:szCs w:val="32"/>
        </w:rPr>
      </w:pPr>
      <w:r w:rsidRPr="005A761F">
        <w:rPr>
          <w:rFonts w:hint="eastAsia"/>
          <w:sz w:val="32"/>
          <w:szCs w:val="32"/>
        </w:rPr>
        <w:t>（6</w:t>
      </w:r>
      <w:r w:rsidRPr="005A761F">
        <w:rPr>
          <w:sz w:val="32"/>
          <w:szCs w:val="32"/>
        </w:rPr>
        <w:t>）仪表程序</w:t>
      </w:r>
    </w:p>
    <w:p w:rsidR="00F55F31" w:rsidRPr="005A761F" w:rsidRDefault="00F55F31" w:rsidP="00F55F31">
      <w:pPr>
        <w:spacing w:line="240" w:lineRule="auto"/>
        <w:ind w:left="560" w:firstLine="640"/>
        <w:rPr>
          <w:sz w:val="32"/>
          <w:szCs w:val="32"/>
        </w:rPr>
      </w:pPr>
      <w:r w:rsidRPr="005A761F">
        <w:rPr>
          <w:rFonts w:hint="eastAsia"/>
          <w:sz w:val="32"/>
          <w:szCs w:val="32"/>
        </w:rPr>
        <w:t>（a</w:t>
      </w:r>
      <w:r w:rsidRPr="005A761F">
        <w:rPr>
          <w:sz w:val="32"/>
          <w:szCs w:val="32"/>
        </w:rPr>
        <w:t>）仪表进离场程序</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b）精密进近程序</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c）非精密进近程序</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w:t>
      </w:r>
      <w:r w:rsidRPr="005A761F">
        <w:rPr>
          <w:rFonts w:hint="eastAsia"/>
          <w:sz w:val="32"/>
          <w:szCs w:val="32"/>
        </w:rPr>
        <w:t>有垂直引导的进近程序</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e）最低标准和与天气的关系</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7）</w:t>
      </w:r>
      <w:r w:rsidRPr="005A761F">
        <w:rPr>
          <w:rFonts w:hint="eastAsia"/>
          <w:sz w:val="32"/>
          <w:szCs w:val="32"/>
        </w:rPr>
        <w:t>基于性能的导航</w:t>
      </w:r>
    </w:p>
    <w:p w:rsidR="00F55F31" w:rsidRPr="005A761F" w:rsidRDefault="00F55F31" w:rsidP="00F55F31">
      <w:pPr>
        <w:spacing w:line="240" w:lineRule="auto"/>
        <w:ind w:left="560" w:firstLine="640"/>
        <w:rPr>
          <w:sz w:val="32"/>
          <w:szCs w:val="32"/>
        </w:rPr>
      </w:pPr>
      <w:r w:rsidRPr="005A761F">
        <w:rPr>
          <w:sz w:val="32"/>
          <w:szCs w:val="32"/>
        </w:rPr>
        <w:t>3</w:t>
      </w:r>
      <w:r w:rsidRPr="005A761F">
        <w:rPr>
          <w:rFonts w:hint="eastAsia"/>
          <w:sz w:val="32"/>
          <w:szCs w:val="32"/>
        </w:rPr>
        <w:t>、监视</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w:t>
      </w:r>
      <w:r w:rsidRPr="005A761F">
        <w:rPr>
          <w:rFonts w:hint="eastAsia"/>
          <w:sz w:val="32"/>
          <w:szCs w:val="32"/>
        </w:rPr>
        <w:t>雷达</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w:t>
      </w:r>
      <w:r w:rsidRPr="005A761F">
        <w:rPr>
          <w:rFonts w:hint="eastAsia"/>
          <w:sz w:val="32"/>
          <w:szCs w:val="32"/>
        </w:rPr>
        <w:t>自动相关监视</w:t>
      </w:r>
    </w:p>
    <w:p w:rsidR="00F55F31" w:rsidRPr="005A761F" w:rsidRDefault="00F55F31" w:rsidP="00F55F31">
      <w:pPr>
        <w:spacing w:line="240" w:lineRule="auto"/>
        <w:ind w:left="560" w:firstLine="640"/>
        <w:rPr>
          <w:sz w:val="32"/>
          <w:szCs w:val="32"/>
        </w:rPr>
      </w:pPr>
      <w:r w:rsidRPr="005A761F">
        <w:rPr>
          <w:rFonts w:hint="eastAsia"/>
          <w:sz w:val="32"/>
          <w:szCs w:val="32"/>
        </w:rPr>
        <w:t>（3）北斗</w:t>
      </w:r>
    </w:p>
    <w:p w:rsidR="00F55F31" w:rsidRPr="005A761F" w:rsidRDefault="00F55F31" w:rsidP="00F55F31">
      <w:pPr>
        <w:spacing w:line="240" w:lineRule="auto"/>
        <w:ind w:left="560" w:firstLine="640"/>
        <w:rPr>
          <w:sz w:val="32"/>
          <w:szCs w:val="32"/>
        </w:rPr>
      </w:pPr>
      <w:r w:rsidRPr="005A761F">
        <w:rPr>
          <w:rFonts w:hint="eastAsia"/>
          <w:sz w:val="32"/>
          <w:szCs w:val="32"/>
        </w:rPr>
        <w:t>八、</w:t>
      </w:r>
      <w:r w:rsidRPr="005A761F">
        <w:rPr>
          <w:sz w:val="32"/>
          <w:szCs w:val="32"/>
        </w:rPr>
        <w:t>空中</w:t>
      </w:r>
      <w:r w:rsidRPr="005A761F">
        <w:rPr>
          <w:rFonts w:hint="eastAsia"/>
          <w:sz w:val="32"/>
          <w:szCs w:val="32"/>
        </w:rPr>
        <w:t>交通管理</w:t>
      </w:r>
    </w:p>
    <w:p w:rsidR="00F55F31" w:rsidRPr="005A761F" w:rsidRDefault="00F55F31" w:rsidP="00F55F31">
      <w:pPr>
        <w:spacing w:line="240" w:lineRule="auto"/>
        <w:ind w:left="560" w:firstLine="640"/>
        <w:rPr>
          <w:sz w:val="32"/>
          <w:szCs w:val="32"/>
        </w:rPr>
      </w:pPr>
      <w:r w:rsidRPr="005A761F">
        <w:rPr>
          <w:rFonts w:hint="eastAsia"/>
          <w:sz w:val="32"/>
          <w:szCs w:val="32"/>
        </w:rPr>
        <w:t>1、组织架构与</w:t>
      </w:r>
      <w:r w:rsidRPr="005A761F">
        <w:rPr>
          <w:sz w:val="32"/>
          <w:szCs w:val="32"/>
        </w:rPr>
        <w:t>职责</w:t>
      </w:r>
    </w:p>
    <w:p w:rsidR="00F55F31" w:rsidRPr="005A761F" w:rsidRDefault="00F55F31" w:rsidP="00F55F31">
      <w:pPr>
        <w:spacing w:line="240" w:lineRule="auto"/>
        <w:ind w:left="560" w:firstLine="640"/>
        <w:rPr>
          <w:sz w:val="32"/>
          <w:szCs w:val="32"/>
        </w:rPr>
      </w:pPr>
      <w:r w:rsidRPr="005A761F">
        <w:rPr>
          <w:rFonts w:hint="eastAsia"/>
          <w:sz w:val="32"/>
          <w:szCs w:val="32"/>
        </w:rPr>
        <w:t>2、签派员与空管</w:t>
      </w:r>
      <w:r w:rsidRPr="005A761F">
        <w:rPr>
          <w:sz w:val="32"/>
          <w:szCs w:val="32"/>
        </w:rPr>
        <w:t>的协作程序</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设施、设备</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空域划分</w:t>
      </w:r>
      <w:r w:rsidRPr="005A761F">
        <w:rPr>
          <w:rFonts w:hint="eastAsia"/>
          <w:sz w:val="32"/>
          <w:szCs w:val="32"/>
        </w:rPr>
        <w:t>、</w:t>
      </w:r>
      <w:r w:rsidRPr="005A761F">
        <w:rPr>
          <w:sz w:val="32"/>
          <w:szCs w:val="32"/>
        </w:rPr>
        <w:t>航路结构</w:t>
      </w:r>
    </w:p>
    <w:p w:rsidR="00F55F31" w:rsidRPr="005A761F" w:rsidRDefault="00F55F31" w:rsidP="00F55F31">
      <w:pPr>
        <w:spacing w:line="240" w:lineRule="auto"/>
        <w:ind w:left="560" w:firstLine="640"/>
        <w:rPr>
          <w:sz w:val="32"/>
          <w:szCs w:val="32"/>
        </w:rPr>
      </w:pPr>
      <w:r w:rsidRPr="005A761F">
        <w:rPr>
          <w:rFonts w:hint="eastAsia"/>
          <w:sz w:val="32"/>
          <w:szCs w:val="32"/>
        </w:rPr>
        <w:t>5、飞行间隔</w:t>
      </w:r>
    </w:p>
    <w:p w:rsidR="00F55F31" w:rsidRPr="005A761F" w:rsidRDefault="00F55F31" w:rsidP="00F55F31">
      <w:pPr>
        <w:spacing w:line="240" w:lineRule="auto"/>
        <w:ind w:left="560" w:firstLine="640"/>
        <w:rPr>
          <w:sz w:val="32"/>
          <w:szCs w:val="32"/>
        </w:rPr>
      </w:pPr>
      <w:r w:rsidRPr="005A761F">
        <w:rPr>
          <w:rFonts w:hint="eastAsia"/>
          <w:sz w:val="32"/>
          <w:szCs w:val="32"/>
        </w:rPr>
        <w:t>6、</w:t>
      </w:r>
      <w:r w:rsidRPr="005A761F">
        <w:rPr>
          <w:sz w:val="32"/>
          <w:szCs w:val="32"/>
        </w:rPr>
        <w:t>飞行计划</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1）国内</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2）国际</w:t>
      </w:r>
    </w:p>
    <w:p w:rsidR="00F55F31" w:rsidRPr="005A761F" w:rsidRDefault="00F55F31" w:rsidP="00F55F31">
      <w:pPr>
        <w:spacing w:line="240" w:lineRule="auto"/>
        <w:ind w:left="560" w:firstLine="640"/>
        <w:rPr>
          <w:sz w:val="32"/>
          <w:szCs w:val="32"/>
        </w:rPr>
      </w:pPr>
      <w:r w:rsidRPr="005A761F">
        <w:rPr>
          <w:rFonts w:hint="eastAsia"/>
          <w:sz w:val="32"/>
          <w:szCs w:val="32"/>
        </w:rPr>
        <w:t>九、</w:t>
      </w:r>
      <w:r w:rsidRPr="005A761F">
        <w:rPr>
          <w:sz w:val="32"/>
          <w:szCs w:val="32"/>
        </w:rPr>
        <w:t>紧急和非正常</w:t>
      </w:r>
      <w:bookmarkStart w:id="182" w:name="_Hlk48124532"/>
      <w:r w:rsidRPr="005A761F">
        <w:rPr>
          <w:rFonts w:hint="eastAsia"/>
          <w:sz w:val="32"/>
          <w:szCs w:val="32"/>
        </w:rPr>
        <w:t>情况处置</w:t>
      </w:r>
      <w:bookmarkEnd w:id="182"/>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地面安全措施</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空中安全措施</w:t>
      </w:r>
    </w:p>
    <w:p w:rsidR="00F55F31" w:rsidRPr="005A761F" w:rsidRDefault="00F55F31" w:rsidP="00F55F31">
      <w:pPr>
        <w:spacing w:line="240" w:lineRule="auto"/>
        <w:ind w:left="560" w:firstLine="640"/>
        <w:rPr>
          <w:sz w:val="32"/>
          <w:szCs w:val="32"/>
        </w:rPr>
      </w:pPr>
      <w:r w:rsidRPr="005A761F">
        <w:rPr>
          <w:rFonts w:hint="eastAsia"/>
          <w:sz w:val="32"/>
          <w:szCs w:val="32"/>
        </w:rPr>
        <w:t>3、相关</w:t>
      </w:r>
      <w:r w:rsidRPr="005A761F">
        <w:rPr>
          <w:sz w:val="32"/>
          <w:szCs w:val="32"/>
        </w:rPr>
        <w:t>部门职责和服务</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对延迟和失踪航空器信息的收集与发布</w:t>
      </w:r>
    </w:p>
    <w:p w:rsidR="00F55F31" w:rsidRPr="005A761F" w:rsidRDefault="00F55F31" w:rsidP="00F55F31">
      <w:pPr>
        <w:spacing w:line="240" w:lineRule="auto"/>
        <w:ind w:left="560" w:firstLine="640"/>
        <w:rPr>
          <w:sz w:val="32"/>
          <w:szCs w:val="32"/>
        </w:rPr>
      </w:pPr>
      <w:r w:rsidRPr="005A761F">
        <w:rPr>
          <w:rFonts w:hint="eastAsia"/>
          <w:sz w:val="32"/>
          <w:szCs w:val="32"/>
        </w:rPr>
        <w:t>5、</w:t>
      </w:r>
      <w:r w:rsidRPr="005A761F">
        <w:rPr>
          <w:sz w:val="32"/>
          <w:szCs w:val="32"/>
        </w:rPr>
        <w:t>宣布紧急状态的方法</w:t>
      </w:r>
    </w:p>
    <w:p w:rsidR="00F55F31" w:rsidRPr="005A761F" w:rsidRDefault="00F55F31" w:rsidP="00F55F31">
      <w:pPr>
        <w:spacing w:line="240" w:lineRule="auto"/>
        <w:ind w:left="560" w:firstLine="640"/>
        <w:rPr>
          <w:sz w:val="32"/>
          <w:szCs w:val="32"/>
        </w:rPr>
      </w:pPr>
      <w:r w:rsidRPr="005A761F">
        <w:rPr>
          <w:rFonts w:hint="eastAsia"/>
          <w:sz w:val="32"/>
          <w:szCs w:val="32"/>
        </w:rPr>
        <w:t>6、</w:t>
      </w:r>
      <w:r w:rsidRPr="005A761F">
        <w:rPr>
          <w:sz w:val="32"/>
          <w:szCs w:val="32"/>
        </w:rPr>
        <w:t>宣布紧急状态的责任</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7、</w:t>
      </w:r>
      <w:r w:rsidRPr="005A761F">
        <w:rPr>
          <w:sz w:val="32"/>
          <w:szCs w:val="32"/>
        </w:rPr>
        <w:t>要求的紧急情况报告</w:t>
      </w:r>
    </w:p>
    <w:p w:rsidR="00F55F31" w:rsidRPr="005A761F" w:rsidRDefault="00F55F31" w:rsidP="00F55F31">
      <w:pPr>
        <w:spacing w:line="240" w:lineRule="auto"/>
        <w:ind w:left="560" w:firstLine="640"/>
        <w:rPr>
          <w:sz w:val="32"/>
          <w:szCs w:val="32"/>
        </w:rPr>
      </w:pPr>
      <w:r w:rsidRPr="005A761F">
        <w:rPr>
          <w:rFonts w:hint="eastAsia"/>
          <w:sz w:val="32"/>
          <w:szCs w:val="32"/>
        </w:rPr>
        <w:t>十、</w:t>
      </w:r>
      <w:bookmarkStart w:id="183" w:name="_Hlk48124452"/>
      <w:r w:rsidRPr="005A761F">
        <w:rPr>
          <w:sz w:val="32"/>
          <w:szCs w:val="32"/>
        </w:rPr>
        <w:t>签</w:t>
      </w:r>
      <w:proofErr w:type="gramStart"/>
      <w:r w:rsidRPr="005A761F">
        <w:rPr>
          <w:sz w:val="32"/>
          <w:szCs w:val="32"/>
        </w:rPr>
        <w:t>派实践</w:t>
      </w:r>
      <w:proofErr w:type="gramEnd"/>
      <w:r w:rsidRPr="005A761F">
        <w:rPr>
          <w:sz w:val="32"/>
          <w:szCs w:val="32"/>
        </w:rPr>
        <w:t>应用</w:t>
      </w:r>
      <w:bookmarkEnd w:id="183"/>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人的因素</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1）决策</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a）环境评估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b）备份方案的制定和评估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c）支援工具和技术</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2）人为差错</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a）原因</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b）预防</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c）发现和纠正</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3）协作</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a）信息和情报交流</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b）共同和分散解决问题</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c）资源管理</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签派实施</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1）签派员向驾驶员作飞行前简介</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2）签派放行前对飞行条件的评估</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a）安全</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b）天气分析</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c）航行通告和机场情况</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d）机组</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w:t>
      </w:r>
      <w:r w:rsidRPr="005A761F">
        <w:rPr>
          <w:sz w:val="32"/>
          <w:szCs w:val="32"/>
        </w:rPr>
        <w:t>e）航空器</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f）</w:t>
      </w:r>
      <w:r w:rsidRPr="005A761F">
        <w:rPr>
          <w:rFonts w:hint="eastAsia"/>
          <w:sz w:val="32"/>
          <w:szCs w:val="32"/>
        </w:rPr>
        <w:t>运行</w:t>
      </w:r>
      <w:r w:rsidRPr="005A761F">
        <w:rPr>
          <w:sz w:val="32"/>
          <w:szCs w:val="32"/>
        </w:rPr>
        <w:t>飞行计划</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g）</w:t>
      </w:r>
      <w:r w:rsidRPr="005A761F">
        <w:rPr>
          <w:rFonts w:hint="eastAsia"/>
          <w:sz w:val="32"/>
          <w:szCs w:val="32"/>
        </w:rPr>
        <w:t>重量</w:t>
      </w:r>
      <w:r w:rsidRPr="005A761F">
        <w:rPr>
          <w:sz w:val="32"/>
          <w:szCs w:val="32"/>
        </w:rPr>
        <w:t>和平衡</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h）经济飞行概算（性能、燃油差价）</w:t>
      </w:r>
    </w:p>
    <w:p w:rsidR="00F55F31" w:rsidRPr="005A761F" w:rsidRDefault="00F55F31" w:rsidP="00F55F31">
      <w:pPr>
        <w:spacing w:line="240" w:lineRule="auto"/>
        <w:ind w:left="560" w:firstLine="640"/>
        <w:rPr>
          <w:sz w:val="32"/>
          <w:szCs w:val="32"/>
        </w:rPr>
      </w:pPr>
      <w:r w:rsidRPr="005A761F">
        <w:rPr>
          <w:rFonts w:hint="eastAsia"/>
          <w:sz w:val="32"/>
          <w:szCs w:val="32"/>
        </w:rPr>
        <w:t>（</w:t>
      </w:r>
      <w:proofErr w:type="spellStart"/>
      <w:r w:rsidRPr="005A761F">
        <w:rPr>
          <w:sz w:val="32"/>
          <w:szCs w:val="32"/>
        </w:rPr>
        <w:t>i</w:t>
      </w:r>
      <w:proofErr w:type="spellEnd"/>
      <w:r w:rsidRPr="005A761F">
        <w:rPr>
          <w:sz w:val="32"/>
          <w:szCs w:val="32"/>
        </w:rPr>
        <w:t>）实施飞行的决策</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j）</w:t>
      </w:r>
      <w:r w:rsidRPr="005A761F">
        <w:rPr>
          <w:rFonts w:hint="eastAsia"/>
          <w:sz w:val="32"/>
          <w:szCs w:val="32"/>
        </w:rPr>
        <w:t>空管</w:t>
      </w:r>
      <w:r w:rsidRPr="005A761F">
        <w:rPr>
          <w:sz w:val="32"/>
          <w:szCs w:val="32"/>
        </w:rPr>
        <w:t>飞行计划的填报</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k）飞行文件</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3）与机长共同</w:t>
      </w:r>
      <w:proofErr w:type="gramStart"/>
      <w:r w:rsidRPr="005A761F">
        <w:rPr>
          <w:rFonts w:hint="eastAsia"/>
          <w:sz w:val="32"/>
          <w:szCs w:val="32"/>
        </w:rPr>
        <w:t>作</w:t>
      </w:r>
      <w:r w:rsidRPr="005A761F">
        <w:rPr>
          <w:sz w:val="32"/>
          <w:szCs w:val="32"/>
        </w:rPr>
        <w:t>出</w:t>
      </w:r>
      <w:proofErr w:type="gramEnd"/>
      <w:r w:rsidRPr="005A761F">
        <w:rPr>
          <w:sz w:val="32"/>
          <w:szCs w:val="32"/>
        </w:rPr>
        <w:t>放行决定</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4）飞行中的运行控制</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w:t>
      </w:r>
      <w:r w:rsidRPr="005A761F">
        <w:rPr>
          <w:rFonts w:hint="eastAsia"/>
          <w:sz w:val="32"/>
          <w:szCs w:val="32"/>
        </w:rPr>
        <w:t>运行监控</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b）信息</w:t>
      </w:r>
      <w:r w:rsidRPr="005A761F">
        <w:rPr>
          <w:rFonts w:hint="eastAsia"/>
          <w:sz w:val="32"/>
          <w:szCs w:val="32"/>
        </w:rPr>
        <w:t>获取与传递</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c）必要时，更改初始签派放行</w:t>
      </w:r>
    </w:p>
    <w:p w:rsidR="00F55F31" w:rsidRPr="005A761F" w:rsidRDefault="00F55F31" w:rsidP="00F55F31">
      <w:pPr>
        <w:spacing w:line="240" w:lineRule="auto"/>
        <w:ind w:left="560" w:firstLine="640"/>
        <w:rPr>
          <w:sz w:val="32"/>
          <w:szCs w:val="32"/>
        </w:rPr>
      </w:pPr>
      <w:r w:rsidRPr="005A761F">
        <w:rPr>
          <w:rFonts w:hint="eastAsia"/>
          <w:sz w:val="32"/>
          <w:szCs w:val="32"/>
        </w:rPr>
        <w:t>（d</w:t>
      </w:r>
      <w:r w:rsidRPr="005A761F">
        <w:rPr>
          <w:sz w:val="32"/>
          <w:szCs w:val="32"/>
        </w:rPr>
        <w:t>）</w:t>
      </w:r>
      <w:r w:rsidRPr="005A761F">
        <w:rPr>
          <w:rFonts w:hint="eastAsia"/>
          <w:sz w:val="32"/>
          <w:szCs w:val="32"/>
        </w:rPr>
        <w:t>航空器追踪</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5）飞行后</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a）到达确认</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b）听取天气汇报</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c）报告飞行不正常情况。</w:t>
      </w:r>
    </w:p>
    <w:p w:rsidR="00F55F31" w:rsidRPr="005A761F" w:rsidRDefault="00F55F31" w:rsidP="00F55F31">
      <w:pPr>
        <w:spacing w:line="240" w:lineRule="auto"/>
        <w:ind w:left="560" w:firstLine="640"/>
        <w:rPr>
          <w:sz w:val="32"/>
          <w:szCs w:val="32"/>
        </w:rPr>
      </w:pPr>
      <w:r w:rsidRPr="005A761F">
        <w:rPr>
          <w:rFonts w:hint="eastAsia"/>
          <w:sz w:val="32"/>
          <w:szCs w:val="32"/>
        </w:rPr>
        <w:t>3、航行新技术</w:t>
      </w:r>
    </w:p>
    <w:p w:rsidR="00F55F31" w:rsidRPr="005A761F" w:rsidRDefault="00F55F31" w:rsidP="00F55F31">
      <w:pPr>
        <w:spacing w:line="240" w:lineRule="auto"/>
        <w:ind w:left="560" w:firstLine="640"/>
        <w:rPr>
          <w:sz w:val="32"/>
          <w:szCs w:val="32"/>
        </w:rPr>
      </w:pPr>
      <w:r w:rsidRPr="005A761F">
        <w:rPr>
          <w:rFonts w:hint="eastAsia"/>
          <w:sz w:val="32"/>
          <w:szCs w:val="32"/>
        </w:rPr>
        <w:t>（1</w:t>
      </w:r>
      <w:r w:rsidRPr="005A761F">
        <w:rPr>
          <w:sz w:val="32"/>
          <w:szCs w:val="32"/>
        </w:rPr>
        <w:t>）</w:t>
      </w:r>
      <w:r w:rsidRPr="005A761F">
        <w:rPr>
          <w:rFonts w:hint="eastAsia"/>
          <w:sz w:val="32"/>
          <w:szCs w:val="32"/>
        </w:rPr>
        <w:t>平视显示器</w:t>
      </w:r>
    </w:p>
    <w:p w:rsidR="00F55F31" w:rsidRPr="005A761F" w:rsidRDefault="00F55F31" w:rsidP="00F55F31">
      <w:pPr>
        <w:spacing w:line="240" w:lineRule="auto"/>
        <w:ind w:left="560" w:firstLine="640"/>
        <w:rPr>
          <w:sz w:val="32"/>
          <w:szCs w:val="32"/>
        </w:rPr>
      </w:pPr>
      <w:r w:rsidRPr="005A761F">
        <w:rPr>
          <w:rFonts w:hint="eastAsia"/>
          <w:sz w:val="32"/>
          <w:szCs w:val="32"/>
        </w:rPr>
        <w:t>（2</w:t>
      </w:r>
      <w:r w:rsidRPr="005A761F">
        <w:rPr>
          <w:sz w:val="32"/>
          <w:szCs w:val="32"/>
        </w:rPr>
        <w:t>）</w:t>
      </w:r>
      <w:r w:rsidRPr="005A761F">
        <w:rPr>
          <w:rFonts w:hint="eastAsia"/>
          <w:sz w:val="32"/>
          <w:szCs w:val="32"/>
        </w:rPr>
        <w:t>增强视景系统</w:t>
      </w:r>
    </w:p>
    <w:p w:rsidR="00F55F31" w:rsidRPr="005A761F" w:rsidRDefault="00F55F31" w:rsidP="00F55F31">
      <w:pPr>
        <w:spacing w:line="240" w:lineRule="auto"/>
        <w:ind w:left="560" w:firstLine="640"/>
        <w:rPr>
          <w:sz w:val="32"/>
          <w:szCs w:val="32"/>
        </w:rPr>
      </w:pPr>
      <w:r w:rsidRPr="005A761F">
        <w:rPr>
          <w:rFonts w:hint="eastAsia"/>
          <w:sz w:val="32"/>
          <w:szCs w:val="32"/>
        </w:rPr>
        <w:t>（3</w:t>
      </w:r>
      <w:r w:rsidRPr="005A761F">
        <w:rPr>
          <w:sz w:val="32"/>
          <w:szCs w:val="32"/>
        </w:rPr>
        <w:t>）</w:t>
      </w:r>
      <w:r w:rsidRPr="005A761F">
        <w:rPr>
          <w:rFonts w:hint="eastAsia"/>
          <w:sz w:val="32"/>
          <w:szCs w:val="32"/>
        </w:rPr>
        <w:t>卫星着陆系统</w:t>
      </w:r>
    </w:p>
    <w:p w:rsidR="00F55F31" w:rsidRPr="005A761F" w:rsidRDefault="00F55F31" w:rsidP="00F55F31">
      <w:pPr>
        <w:spacing w:line="240" w:lineRule="auto"/>
        <w:ind w:left="560" w:firstLine="640"/>
        <w:rPr>
          <w:sz w:val="32"/>
          <w:szCs w:val="32"/>
        </w:rPr>
      </w:pPr>
      <w:r w:rsidRPr="005A761F">
        <w:rPr>
          <w:rFonts w:hint="eastAsia"/>
          <w:sz w:val="32"/>
          <w:szCs w:val="32"/>
        </w:rPr>
        <w:t>（4</w:t>
      </w:r>
      <w:r w:rsidRPr="005A761F">
        <w:rPr>
          <w:sz w:val="32"/>
          <w:szCs w:val="32"/>
        </w:rPr>
        <w:t>）</w:t>
      </w:r>
      <w:r w:rsidRPr="005A761F">
        <w:rPr>
          <w:rFonts w:hint="eastAsia"/>
          <w:sz w:val="32"/>
          <w:szCs w:val="32"/>
        </w:rPr>
        <w:t>北斗导航系统</w:t>
      </w:r>
    </w:p>
    <w:p w:rsidR="00F55F31" w:rsidRPr="005A761F" w:rsidRDefault="00F55F31" w:rsidP="00F55F31">
      <w:pPr>
        <w:spacing w:line="240" w:lineRule="auto"/>
        <w:ind w:left="560" w:firstLine="640"/>
        <w:rPr>
          <w:sz w:val="32"/>
          <w:szCs w:val="32"/>
        </w:rPr>
      </w:pPr>
      <w:r w:rsidRPr="005A761F">
        <w:rPr>
          <w:rFonts w:hint="eastAsia"/>
          <w:sz w:val="32"/>
          <w:szCs w:val="32"/>
        </w:rPr>
        <w:lastRenderedPageBreak/>
        <w:t>4、空地模拟教学</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1）飞行</w:t>
      </w:r>
      <w:r w:rsidRPr="005A761F">
        <w:rPr>
          <w:rFonts w:hint="eastAsia"/>
          <w:sz w:val="32"/>
          <w:szCs w:val="32"/>
        </w:rPr>
        <w:t>模拟</w:t>
      </w:r>
      <w:r w:rsidRPr="005A761F">
        <w:rPr>
          <w:sz w:val="32"/>
          <w:szCs w:val="32"/>
        </w:rPr>
        <w:t>训练器仪表的演示；</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2）</w:t>
      </w:r>
      <w:r w:rsidRPr="005A761F">
        <w:rPr>
          <w:rFonts w:hint="eastAsia"/>
          <w:sz w:val="32"/>
          <w:szCs w:val="32"/>
        </w:rPr>
        <w:t>空地协同运行的设备和程序；</w:t>
      </w:r>
      <w:r w:rsidRPr="005A761F">
        <w:rPr>
          <w:sz w:val="32"/>
          <w:szCs w:val="32"/>
        </w:rPr>
        <w:t xml:space="preserve"> </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 xml:space="preserve">3）飞行程序与机动动作的演示与分析； </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4）必需的地面讲解；</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5）其他。</w:t>
      </w:r>
    </w:p>
    <w:p w:rsidR="00F55F31" w:rsidRPr="005A761F" w:rsidRDefault="00F55F31" w:rsidP="00F55F31">
      <w:pPr>
        <w:spacing w:line="240" w:lineRule="auto"/>
        <w:ind w:left="560" w:firstLine="640"/>
        <w:rPr>
          <w:sz w:val="32"/>
          <w:szCs w:val="32"/>
        </w:rPr>
      </w:pPr>
      <w:r w:rsidRPr="005A761F">
        <w:rPr>
          <w:sz w:val="32"/>
          <w:szCs w:val="32"/>
        </w:rPr>
        <w:t>5</w:t>
      </w:r>
      <w:r w:rsidRPr="005A761F">
        <w:rPr>
          <w:rFonts w:hint="eastAsia"/>
          <w:sz w:val="32"/>
          <w:szCs w:val="32"/>
        </w:rPr>
        <w:t>、案例教学</w:t>
      </w:r>
    </w:p>
    <w:p w:rsidR="00F55F31" w:rsidRPr="005A761F" w:rsidRDefault="00F55F31" w:rsidP="00F55F31">
      <w:pPr>
        <w:spacing w:line="240" w:lineRule="auto"/>
        <w:ind w:left="560" w:firstLine="640"/>
        <w:rPr>
          <w:sz w:val="32"/>
          <w:szCs w:val="32"/>
        </w:rPr>
      </w:pPr>
      <w:r w:rsidRPr="005A761F">
        <w:rPr>
          <w:sz w:val="32"/>
          <w:szCs w:val="32"/>
        </w:rPr>
        <w:t>(1)典型</w:t>
      </w:r>
      <w:r w:rsidRPr="005A761F">
        <w:rPr>
          <w:rFonts w:hint="eastAsia"/>
          <w:sz w:val="32"/>
          <w:szCs w:val="32"/>
        </w:rPr>
        <w:t>事故</w:t>
      </w:r>
      <w:r w:rsidRPr="005A761F">
        <w:rPr>
          <w:sz w:val="32"/>
          <w:szCs w:val="32"/>
        </w:rPr>
        <w:t>案例复盘和分析</w:t>
      </w:r>
    </w:p>
    <w:p w:rsidR="00F55F31" w:rsidRPr="005A761F" w:rsidRDefault="00F55F31" w:rsidP="00F55F31">
      <w:pPr>
        <w:spacing w:line="240" w:lineRule="auto"/>
        <w:ind w:left="560" w:firstLine="640"/>
        <w:rPr>
          <w:sz w:val="32"/>
          <w:szCs w:val="32"/>
        </w:rPr>
      </w:pPr>
      <w:r w:rsidRPr="005A761F">
        <w:rPr>
          <w:sz w:val="32"/>
          <w:szCs w:val="32"/>
        </w:rPr>
        <w:t>(2)</w:t>
      </w:r>
      <w:r w:rsidRPr="005A761F">
        <w:rPr>
          <w:rFonts w:hint="eastAsia"/>
          <w:sz w:val="32"/>
          <w:szCs w:val="32"/>
        </w:rPr>
        <w:t>典型不</w:t>
      </w:r>
      <w:r w:rsidRPr="005A761F">
        <w:rPr>
          <w:sz w:val="32"/>
          <w:szCs w:val="32"/>
        </w:rPr>
        <w:t>安全事件</w:t>
      </w:r>
      <w:r w:rsidRPr="005A761F">
        <w:rPr>
          <w:rFonts w:hint="eastAsia"/>
          <w:sz w:val="32"/>
          <w:szCs w:val="32"/>
        </w:rPr>
        <w:t>案例</w:t>
      </w:r>
      <w:r w:rsidRPr="005A761F">
        <w:rPr>
          <w:sz w:val="32"/>
          <w:szCs w:val="32"/>
        </w:rPr>
        <w:t>分析</w:t>
      </w:r>
    </w:p>
    <w:p w:rsidR="00F55F31" w:rsidRPr="005A761F" w:rsidRDefault="00F55F31" w:rsidP="00F55F31">
      <w:pPr>
        <w:spacing w:line="240" w:lineRule="auto"/>
        <w:ind w:left="560" w:firstLine="640"/>
        <w:rPr>
          <w:sz w:val="32"/>
          <w:szCs w:val="32"/>
        </w:rPr>
      </w:pPr>
      <w:r w:rsidRPr="005A761F">
        <w:rPr>
          <w:rFonts w:hint="eastAsia"/>
          <w:sz w:val="32"/>
          <w:szCs w:val="32"/>
        </w:rPr>
        <w:t>(</w:t>
      </w:r>
      <w:r w:rsidRPr="005A761F">
        <w:rPr>
          <w:sz w:val="32"/>
          <w:szCs w:val="32"/>
        </w:rPr>
        <w:t>3)</w:t>
      </w:r>
      <w:r w:rsidRPr="005A761F">
        <w:rPr>
          <w:rFonts w:hint="eastAsia"/>
          <w:sz w:val="32"/>
          <w:szCs w:val="32"/>
        </w:rPr>
        <w:t>常见运行风险案例分析</w:t>
      </w:r>
    </w:p>
    <w:p w:rsidR="00EA1E9A" w:rsidRDefault="00F55F31" w:rsidP="00F55F31"/>
    <w:sectPr w:rsidR="00EA1E9A" w:rsidSect="003338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F31"/>
    <w:rsid w:val="001A2330"/>
    <w:rsid w:val="0033383F"/>
    <w:rsid w:val="00543F64"/>
    <w:rsid w:val="00F55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31"/>
    <w:pPr>
      <w:widowControl w:val="0"/>
      <w:spacing w:line="360" w:lineRule="auto"/>
      <w:ind w:firstLineChars="200" w:firstLine="560"/>
      <w:jc w:val="both"/>
    </w:pPr>
    <w:rPr>
      <w:rFonts w:ascii="仿宋" w:eastAsia="仿宋" w:hAnsi="仿宋" w:cs="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1213</Words>
  <Characters>6918</Characters>
  <Application>Microsoft Office Word</Application>
  <DocSecurity>0</DocSecurity>
  <Lines>57</Lines>
  <Paragraphs>16</Paragraphs>
  <ScaleCrop>false</ScaleCrop>
  <Company>Lenovo</Company>
  <LinksUpToDate>false</LinksUpToDate>
  <CharactersWithSpaces>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jj</cp:lastModifiedBy>
  <cp:revision>2</cp:revision>
  <dcterms:created xsi:type="dcterms:W3CDTF">2021-01-19T07:11:00Z</dcterms:created>
  <dcterms:modified xsi:type="dcterms:W3CDTF">2021-01-19T07:13:00Z</dcterms:modified>
</cp:coreProperties>
</file>